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604CA8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586E32">
        <w:rPr>
          <w:rFonts w:ascii="Times New Roman" w:eastAsia="Calibri" w:hAnsi="Times New Roman" w:cs="Times New Roman"/>
          <w:sz w:val="12"/>
          <w:szCs w:val="12"/>
        </w:rPr>
        <w:t>860 от 25 июля 2017г. «</w:t>
      </w:r>
      <w:r w:rsidR="00586E32" w:rsidRPr="00586E32">
        <w:rPr>
          <w:rFonts w:ascii="Times New Roman" w:eastAsia="Calibri" w:hAnsi="Times New Roman" w:cs="Times New Roman"/>
          <w:sz w:val="12"/>
          <w:szCs w:val="12"/>
        </w:rPr>
        <w:t>Об установлении зоны с особыми условиями использования территории «Охранная зона объекта: «Волоконно-оптическая</w:t>
      </w:r>
      <w:r w:rsidR="00586E3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86E32" w:rsidRPr="00586E32">
        <w:rPr>
          <w:rFonts w:ascii="Times New Roman" w:eastAsia="Calibri" w:hAnsi="Times New Roman" w:cs="Times New Roman"/>
          <w:sz w:val="12"/>
          <w:szCs w:val="12"/>
        </w:rPr>
        <w:t xml:space="preserve"> кабельная линия на участке УС Калиновый ключ – РМ на границе </w:t>
      </w:r>
      <w:proofErr w:type="spellStart"/>
      <w:r w:rsidR="00586E32" w:rsidRPr="00586E32">
        <w:rPr>
          <w:rFonts w:ascii="Times New Roman" w:eastAsia="Calibri" w:hAnsi="Times New Roman" w:cs="Times New Roman"/>
          <w:sz w:val="12"/>
          <w:szCs w:val="12"/>
        </w:rPr>
        <w:t>г</w:t>
      </w:r>
      <w:proofErr w:type="gramStart"/>
      <w:r w:rsidR="00586E32" w:rsidRPr="00586E32">
        <w:rPr>
          <w:rFonts w:ascii="Times New Roman" w:eastAsia="Calibri" w:hAnsi="Times New Roman" w:cs="Times New Roman"/>
          <w:sz w:val="12"/>
          <w:szCs w:val="12"/>
        </w:rPr>
        <w:t>.О</w:t>
      </w:r>
      <w:proofErr w:type="gramEnd"/>
      <w:r w:rsidR="00586E32" w:rsidRPr="00586E32">
        <w:rPr>
          <w:rFonts w:ascii="Times New Roman" w:eastAsia="Calibri" w:hAnsi="Times New Roman" w:cs="Times New Roman"/>
          <w:sz w:val="12"/>
          <w:szCs w:val="12"/>
        </w:rPr>
        <w:t>традный</w:t>
      </w:r>
      <w:proofErr w:type="spellEnd"/>
      <w:r w:rsidR="00586E32" w:rsidRPr="00586E32">
        <w:rPr>
          <w:rFonts w:ascii="Times New Roman" w:eastAsia="Calibri" w:hAnsi="Times New Roman" w:cs="Times New Roman"/>
          <w:sz w:val="12"/>
          <w:szCs w:val="12"/>
        </w:rPr>
        <w:t>. Строительство»</w:t>
      </w:r>
      <w:r w:rsidR="00586E3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 w:rsidR="00586E32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№994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>Об установлении и утверждении границ зоны с особыми условиями использования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территории – зоны минимальных расстояний газопровода-отвода к зданию газораспределительной станции-125 Литер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№995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>Об установлении и утверждении границ зоны с особыми условиями использования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территории – зоны минимальных расстояний газопровода-отвода к зданию газораспределительной станции-61 Литер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№996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Об установлении и утверждении границ зоны с особыми условиями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использования территории – зоны минимальных расстояний ГРС-125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>.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№997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>Об установлении и утверждении границ зоны с особыми условиями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использования территории – зоны минимальных расстояний ГРС-32 п.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Ровный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№998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>Об установлении и утверждении границ зоны с особыми условиями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использования территории – зоны минимальных расстояний ГРС-61 с. Воротнее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7678A9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№999 от 17 августа 2017г. «</w:t>
      </w:r>
      <w:r w:rsidRPr="00586E32">
        <w:rPr>
          <w:rFonts w:ascii="Times New Roman" w:eastAsia="Calibri" w:hAnsi="Times New Roman" w:cs="Times New Roman"/>
          <w:sz w:val="12"/>
          <w:szCs w:val="12"/>
        </w:rPr>
        <w:t>Об установлении и утверждении границ зоны с особыми условиями использования территории – зоны минимальных расстояний ГРС 111 Сергиевские Минеральные Воды, входящей в состав технологического комплекса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«Газопровод-отвод и газораспределительная станция 111 п. Серноводск»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7678A9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№1030 от 23 августа 2017г. «</w:t>
      </w:r>
      <w:r w:rsidRPr="0093741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 к постановлению администрации муниципального района Сергиевский № 339 от 31.03.2016г. «Об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7678A9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№1031 от 23 августа 2017г. «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№1555 от 30.11.2015г. «Об  утверждении муниципальной программы  «Развитие  торговли в муниципальном районе  Сергиевский Самарской области на 2016 - 2019 годы»</w:t>
      </w:r>
      <w:r w:rsidR="00E7702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 w:rsidR="00E7702E"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7678A9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№1032 от 23 августа 2017г. «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</w:t>
      </w:r>
      <w:r w:rsidR="00E7702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……...</w:t>
      </w:r>
      <w:r w:rsidR="00E7702E">
        <w:rPr>
          <w:rFonts w:ascii="Times New Roman" w:eastAsia="Calibri" w:hAnsi="Times New Roman" w:cs="Times New Roman"/>
          <w:sz w:val="12"/>
          <w:szCs w:val="12"/>
        </w:rPr>
        <w:t>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8366F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8366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22 августа 2017г. «</w:t>
      </w:r>
      <w:r w:rsidRPr="008366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Pr="008366F8" w:rsidRDefault="007864FF" w:rsidP="007864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8366F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7864FF" w:rsidRDefault="007864FF" w:rsidP="007864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22 августа 2017г. «</w:t>
      </w:r>
      <w:r w:rsidRPr="007864F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»……………………...……..7</w:t>
      </w:r>
    </w:p>
    <w:p w:rsidR="007864FF" w:rsidRPr="0015017C" w:rsidRDefault="007864FF" w:rsidP="007864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17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 от 22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 от 23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Default="007864F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Pr="0015017C" w:rsidRDefault="007864F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Default="007864FF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6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 от 17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 от 23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8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18 августа 2017г. «</w:t>
      </w:r>
      <w:r w:rsidRPr="00652C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8366F8" w:rsidRDefault="00652CA6" w:rsidP="00652C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864FF">
        <w:rPr>
          <w:rFonts w:ascii="Times New Roman" w:eastAsia="Calibri" w:hAnsi="Times New Roman" w:cs="Times New Roman"/>
          <w:sz w:val="12"/>
          <w:szCs w:val="12"/>
        </w:rPr>
        <w:t>9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</w:t>
      </w:r>
      <w:r w:rsidR="00263265">
        <w:rPr>
          <w:rFonts w:ascii="Times New Roman" w:eastAsia="Calibri" w:hAnsi="Times New Roman" w:cs="Times New Roman"/>
          <w:sz w:val="12"/>
          <w:szCs w:val="12"/>
        </w:rPr>
        <w:t>ндабулак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2CA6" w:rsidP="00652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263265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263265">
        <w:rPr>
          <w:rFonts w:ascii="Times New Roman" w:eastAsia="Calibri" w:hAnsi="Times New Roman" w:cs="Times New Roman"/>
          <w:sz w:val="12"/>
          <w:szCs w:val="12"/>
        </w:rPr>
        <w:t>23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="00263265" w:rsidRPr="0026326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  <w:r w:rsidR="00263265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…...</w:t>
      </w:r>
      <w:r w:rsidR="00263265">
        <w:rPr>
          <w:rFonts w:ascii="Times New Roman" w:eastAsia="Calibri" w:hAnsi="Times New Roman" w:cs="Times New Roman"/>
          <w:sz w:val="12"/>
          <w:szCs w:val="12"/>
        </w:rPr>
        <w:t>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3265" w:rsidRPr="008366F8" w:rsidRDefault="007864FF" w:rsidP="002632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263265"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6326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263265"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63265" w:rsidP="002632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23 августа 2017г. «</w:t>
      </w:r>
      <w:r w:rsidRPr="0026326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1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22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7864FF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="001A52EA"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A52EA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1A52EA"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18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864FF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18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№43 от 18 августа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51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15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44 от 31.12.2015 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6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17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24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8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№48 от 24 августа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66  от 30.12.2015г.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17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864FF">
        <w:rPr>
          <w:rFonts w:ascii="Times New Roman" w:eastAsia="Calibri" w:hAnsi="Times New Roman" w:cs="Times New Roman"/>
          <w:sz w:val="12"/>
          <w:szCs w:val="12"/>
        </w:rPr>
        <w:t>9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17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Default="007864F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64FF" w:rsidRDefault="007864F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7864FF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30</w:t>
      </w:r>
      <w:r w:rsidR="001A52EA"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A52EA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1A52EA"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7864FF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A52EA" w:rsidRPr="0015017C" w:rsidRDefault="001A52E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1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7864FF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2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№42 от 23 августа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864FF">
        <w:rPr>
          <w:rFonts w:ascii="Times New Roman" w:eastAsia="Calibri" w:hAnsi="Times New Roman" w:cs="Times New Roman"/>
          <w:sz w:val="12"/>
          <w:szCs w:val="12"/>
        </w:rPr>
        <w:t>19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24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864FF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5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№41 от 24 августа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63 от 31.12.15г.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864FF">
        <w:rPr>
          <w:rFonts w:ascii="Times New Roman" w:eastAsia="Calibri" w:hAnsi="Times New Roman" w:cs="Times New Roman"/>
          <w:sz w:val="12"/>
          <w:szCs w:val="12"/>
        </w:rPr>
        <w:t>20</w:t>
      </w:r>
      <w:proofErr w:type="gramEnd"/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6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Pr="008366F8" w:rsidRDefault="001A52EA" w:rsidP="001A5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7864FF"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1A52EA" w:rsidP="001A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№43 от 23 августа 2017г. «</w:t>
      </w:r>
      <w:r w:rsidRPr="001A52E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7864FF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864FF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2EA" w:rsidRDefault="001A52E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286C01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860</w:t>
      </w:r>
    </w:p>
    <w:p w:rsid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Об установлении зоны с особыми условиями использования территории «Охранная зона объекта: «Волоконно-оптическая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 кабельная линия на участке УС Калиновый ключ – РМ на границе г.</w:t>
      </w:r>
      <w:r w:rsidR="00B051B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6C01">
        <w:rPr>
          <w:rFonts w:ascii="Times New Roman" w:eastAsia="Calibri" w:hAnsi="Times New Roman" w:cs="Times New Roman"/>
          <w:b/>
          <w:sz w:val="12"/>
          <w:szCs w:val="12"/>
        </w:rPr>
        <w:t>Отрадный. Строительство»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В соответствии со статьей 56 Земельного кодекса Российской Федерации, постановлением Правительства Российской Федерации от 09.06.1995  № 578 «Об утверждении Правил охраны линий и сооружений связи Российской Федерации», администрация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1. Установить зону с особыми условиями использования территории «Охранная зона объекта: «Волоконно-оптическая кабельная линия на участке УС Калиновый ключ – РМ на границе г.</w:t>
      </w:r>
      <w:r w:rsidR="00B051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Отрадный. Строительство», по адресу: Самарская область, Сергиевский район, площадью 30847 +/- 61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>., согласно карте (плану) зоны с особыми условиями использования территории «Охранная зона объекта: «Волоконно-оптическая кабельная линия на участке УС Калиновый ключ – РМ на границе г.</w:t>
      </w:r>
      <w:r w:rsidR="00B051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6C01">
        <w:rPr>
          <w:rFonts w:ascii="Times New Roman" w:eastAsia="Calibri" w:hAnsi="Times New Roman" w:cs="Times New Roman"/>
          <w:sz w:val="12"/>
          <w:szCs w:val="12"/>
        </w:rPr>
        <w:t>Отрадный. Строительство» от 21.06.2017.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2. Установить ограничения (обременения), предусмотренные постановлением Правительства Российской Федерации от 09.06.1995  № 578 «Об утверждении Правил охраны линий и сооружений связи Российской Федерации», на земельные участки, расположенные полностью или частично в границах зоны с особыми условиями использования территории «Волоконно-оптическая кабельная линия на участке УС Калиновый ключ – РМ на границе г.</w:t>
      </w:r>
      <w:r w:rsidR="00B051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6C01">
        <w:rPr>
          <w:rFonts w:ascii="Times New Roman" w:eastAsia="Calibri" w:hAnsi="Times New Roman" w:cs="Times New Roman"/>
          <w:sz w:val="12"/>
          <w:szCs w:val="12"/>
        </w:rPr>
        <w:t>Отрадный. Строительство».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соответствующих изменений в единый государственный реестр недвижимости.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6.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№994</w:t>
      </w:r>
    </w:p>
    <w:p w:rsidR="00586E32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Об установлении и утверждении границ зоны с особыми условиями использования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 территории – зоны минимальных расстояний газопровода-отвода к зданию газораспределительной станции-125 Литер</w:t>
      </w:r>
      <w:proofErr w:type="gramStart"/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 А</w:t>
      </w:r>
      <w:proofErr w:type="gramEnd"/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1. Установить зону с особыми условиями использования территории – зону минимальных расстояний газопровода-отвода к зданию газораспределительной станции-125 Литер А. Местоположение: Самарская область, Сергиевский район, 0,2 км юго-западнее 10+600 км автодороги «Урал-Воротнее-Красные Дубки».  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зоны минимальных расстояний газопровода-отвода к зданию газораспределительной станции-125 Литер А. Местоположение: Самарская область, Сергиевский район, 0,2 км юго-западнее 10+600 км автодороги «Урал-Воротнее-Красные Дубки». Площадь зоны с особыми условиями использования территории – 341974 +/- 205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газопровода-отвода к зданию газораспределительной станции-125 Литер А.  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7.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газопровода-отвода к зданию газораспределительной станции-125 Литер А.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№995</w:t>
      </w:r>
    </w:p>
    <w:p w:rsidR="00586E32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Об установлении и утверждении границ зоны с особыми условиями использования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 территории – зоны минимальных расстояний газопровода-отвода к зданию газораспределительной станции-61 Литер</w:t>
      </w:r>
      <w:proofErr w:type="gramStart"/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 Б</w:t>
      </w:r>
      <w:proofErr w:type="gramEnd"/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1. Установить зону с особыми условиями использования территории – зону минимальных расстояний газопровода-отвода к зданию газораспределительной станции-61 Литер Б. Местоположение: Самарская область, Сергиевский р-н, 0,06 км южнее 18+350 км автодороги «Урал-Воротнее-Красные Дубки».  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зоны минимальных расстояний газопровода-отвода к зданию газораспределительной станции-61 Литер Б. Местоположение: Самарская область, Сергиевский р-н, 0,06 км южнее 18+350 км автодороги «Урал-Воротнее-Красные Дубки». Площадь зоны с особыми условиями использования территории – 4230126 +/- 720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газопровода-отвода к зданию газораспределительной станции-61 Литер Б.  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7.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газопровода-отвода к зданию газораспределительной станции-61 Литер Б.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6C01" w:rsidRPr="00B74316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№996</w:t>
      </w:r>
    </w:p>
    <w:p w:rsid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и утверждении границ зоны с особыми условиями 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 xml:space="preserve">использования территории – зоны минимальных расстояний ГРС-125 </w:t>
      </w:r>
      <w:proofErr w:type="gramStart"/>
      <w:r w:rsidRPr="00286C01">
        <w:rPr>
          <w:rFonts w:ascii="Times New Roman" w:eastAsia="Calibri" w:hAnsi="Times New Roman" w:cs="Times New Roman"/>
          <w:b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b/>
          <w:sz w:val="12"/>
          <w:szCs w:val="12"/>
        </w:rPr>
        <w:t>. Верхняя Орлянка</w:t>
      </w:r>
    </w:p>
    <w:p w:rsidR="00286C01" w:rsidRPr="00286C01" w:rsidRDefault="00286C01" w:rsidP="00286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6C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1. Установить зону с особыми условиями использования территории – зону минимальных расстояний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. Верхняя Орлянка. Местоположение: Самарская область, Сергиевский район,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. Верхняя Орлянка.  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зоны минимальных расстояний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. Верхняя Орлянка. Местоположение: Самарская область, Сергиевский район,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. Верхняя Орлянка. Площадь зоны с особыми условиями использования территории – 301788 +/- 192 </w:t>
      </w:r>
      <w:proofErr w:type="spellStart"/>
      <w:r w:rsidRPr="00286C01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286C0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. Верхняя Орлянка.  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7.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ГРС-125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>. Верхняя Орлянка.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286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6C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586E32" w:rsidRDefault="00286C01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86C01" w:rsidRPr="00286C01" w:rsidRDefault="00286C01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6C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№997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Об установлении и утверждении границ зоны с особыми условиями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 xml:space="preserve"> использования территории – зоны минимальных расстояний ГРС-32 п. </w:t>
      </w:r>
      <w:proofErr w:type="gramStart"/>
      <w:r w:rsidRPr="00586E32">
        <w:rPr>
          <w:rFonts w:ascii="Times New Roman" w:eastAsia="Calibri" w:hAnsi="Times New Roman" w:cs="Times New Roman"/>
          <w:b/>
          <w:sz w:val="12"/>
          <w:szCs w:val="12"/>
        </w:rPr>
        <w:t>Ровный</w:t>
      </w:r>
      <w:proofErr w:type="gramEnd"/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</w:t>
      </w:r>
      <w:r w:rsidRPr="00586E32">
        <w:rPr>
          <w:rFonts w:ascii="Times New Roman" w:eastAsia="Calibri" w:hAnsi="Times New Roman" w:cs="Times New Roman"/>
          <w:sz w:val="12"/>
          <w:szCs w:val="12"/>
        </w:rPr>
        <w:lastRenderedPageBreak/>
        <w:t>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1. Установить зону с особыми условиями использования территории – зону минимальных расстояний ГРС-32 п.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Ровный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. Местоположение: Самарская область, муниципальный район Сергиевский, ГРС-32 п. Ровный.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зону минимальных расстояний ГРС-32 п.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Ровный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. Местоположение: Самарская область, муниципальный район Сергиевский, ГРС-32 п. Ровный. Площадь зоны с особыми условиями использования территории – 325453 +/- 200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ГРС-32 п. Ровный.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7.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ГРС-32 п. Ровный.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№998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Об установлении и утверждении границ зоны с особыми условиями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 xml:space="preserve"> использования территории – зоны минимальных расстояний ГРС-61 с. Воротнее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1. Установить зону с особыми условиями использования территории – зону минимальных расстояний ГРС-61 с. Воротнее. Местоположение: Самарская область, Сергиевский район, ГРС-61 с. Воротнее.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зону минимальных расстояний ГРС-61 с. Воротнее. Местоположение: Самарская область, Сергиевский район, ГРС-61 с. Воротнее. Площадь зоны с особыми условиями использования территории – 300148 +/- 192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ГРС-61 с. Воротнее.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7.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ГРС-61 с. Воротнее.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86E32" w:rsidRPr="00B74316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№999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и утверждении границ зоны с особыми условиями использования территории – зоны 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минимальных расстояний ГРС 111 Сергиевские Минеральные Воды, входящей в состав технологического комплекса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 xml:space="preserve"> «Газопровод-отвод и газораспределительная станция 111 п. Серноводск»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В соответствии со статьей 90 Земельного кодекса Российской Федерации №136-ФЗ от 25.10.2001г., Федеральным законом «О государственной регистрации недвижимости» №218-ФЗ от 13.07.2015г., Сводом правил 36.13330.2012 «Магистральные трубопроводы. Актуализированная редакция СНиП 2.05.06-85*», утвержденных Приказом Федерального агентства по строительству и жилищно-коммунальному хозяйству (Госстрой) от 25.12.2012г. №108/ГС, рассмотрев письм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о ООО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«Газпром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Самара» №01-18/4343 от 26.07.2017г., представленный графический материал, Администрация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86E3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Установить зону с особыми условиями использования территории – зону минимальных расстояний ГРС 111 Сергиевские Минеральные Воды, входящей в состав технологического комплекса «Газопровод-отвод и газораспределительная станция 111 п. Серноводск». Местоположение: Самарская область, муниципальный район Сергиевский.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2. Утвердить границы зоны с особыми условиями использования территории – зоны минимальных расстояний ГРС 111 Сергиевские Минеральные Воды, входящей в состав технологического комплекса «Газопровод-отвод и газораспределительная станция 111 п. Серноводск». Местоположение: Самарская область, муниципальный район Сергиевский. Площадь зоны с особыми условиями использования территории – 288068 +/- 188 </w:t>
      </w:r>
      <w:proofErr w:type="spellStart"/>
      <w:r w:rsidRPr="00586E32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586E32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3. В зоне с особыми условиями использования территории – зоне минимальных расстояний установлены ограничения в использовании в соответствии со Сводом правил 36.13330.2012 «Магистральные трубопроводы. Актуализированная редакция СНиП 2.05.06-85*»,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утвержденных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Приказом Федерального агентства по строительству и жилищно-коммунальному хозяйству (Госстрой) от 25.12.2012 №108/ГС.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4. Рекомендовать предприятиям, организациям,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– зоне минимальных расстояний ГРС 111 Сергиевские Минеральные Воды, входящей в состав технологического комплекса «Газопровод-отвод и газораспределительная станция 111 п. Серноводск».  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внесения в Единый государственный реестр недвижимости сведений о зоне с особыми условиями использования территории – зоне минимальных расстояний ГРС 111 Сергиевские Минеральные Воды, входящей в состав технологического комплекса «Газопровод-отвод и газораспределительная станция 111 п. Серноводск».</w:t>
      </w:r>
      <w:proofErr w:type="gramEnd"/>
    </w:p>
    <w:p w:rsidR="00586E32" w:rsidRPr="00586E32" w:rsidRDefault="00586E32" w:rsidP="00586E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8. </w:t>
      </w:r>
      <w:proofErr w:type="gramStart"/>
      <w:r w:rsidRPr="00586E3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6E3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6E32" w:rsidRPr="00586E32" w:rsidRDefault="00586E32" w:rsidP="00586E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E3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3741E" w:rsidRPr="00B74316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№1030</w:t>
      </w:r>
    </w:p>
    <w:p w:rsid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 к постановлению администрации муниципального района Сергиевский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sz w:val="12"/>
          <w:szCs w:val="12"/>
        </w:rPr>
        <w:t>№ 339 от 31.03.2016г. «Об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Сергиевский №102 от 09.02.2016г.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 и утверждения административных регламентов предоставления муниципальных услуг»,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района Сергиевский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3741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339 от 31.03.2016г. «Об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 (далее – Административный регламент) следующего содержания: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3741E">
        <w:rPr>
          <w:rFonts w:ascii="Times New Roman" w:eastAsia="Calibri" w:hAnsi="Times New Roman" w:cs="Times New Roman"/>
          <w:sz w:val="12"/>
          <w:szCs w:val="12"/>
        </w:rPr>
        <w:t>Приложение № 2 к Административному регламенту изложить в новой редакции согласно приложению № 1 к настоящему постановлению.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3741E">
        <w:rPr>
          <w:rFonts w:ascii="Times New Roman" w:eastAsia="Calibri" w:hAnsi="Times New Roman" w:cs="Times New Roman"/>
          <w:sz w:val="12"/>
          <w:szCs w:val="12"/>
        </w:rPr>
        <w:t>Приложение № 5 к Административному регламенту изложить в новой редакции согласно приложению № 2 к настоящему постановлению.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вестник».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О.В. </w:t>
      </w:r>
    </w:p>
    <w:p w:rsidR="0093741E" w:rsidRDefault="0093741E" w:rsidP="009374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604CA8" w:rsidRDefault="0093741E" w:rsidP="009374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93741E" w:rsidRPr="00604CA8" w:rsidRDefault="0093741E" w:rsidP="009374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3741E" w:rsidRPr="00604CA8" w:rsidRDefault="0093741E" w:rsidP="009374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3741E" w:rsidRPr="00604CA8" w:rsidRDefault="0093741E" w:rsidP="009374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1030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организации инфраструктуры поддержки СМСП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на получение муниципальной услуги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bCs/>
          <w:sz w:val="12"/>
          <w:szCs w:val="12"/>
        </w:rPr>
        <w:t>«Оказание консультационных услуг субъектам малого и среднего предпринимательства»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(полное наименование с указанием организационно-правовой формы)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Настоящим заявлением гарантируем (подтверждаем), что являемся организацией инфраструктуры поддержки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Настоящим заявлением просим предоставить муниципальную услугу в виде: 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О себе сообщаем следующие сведения: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lastRenderedPageBreak/>
        <w:t>основной государственный регистрационный номер 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</w:t>
      </w:r>
      <w:r w:rsidRPr="0093741E">
        <w:rPr>
          <w:rFonts w:ascii="Times New Roman" w:eastAsia="Calibri" w:hAnsi="Times New Roman" w:cs="Times New Roman"/>
          <w:sz w:val="12"/>
          <w:szCs w:val="12"/>
        </w:rPr>
        <w:t>_,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место нахождения юридического лица 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______________________________________________________,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ИНН, КПП 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</w:t>
      </w:r>
      <w:r w:rsidRPr="0093741E">
        <w:rPr>
          <w:rFonts w:ascii="Times New Roman" w:eastAsia="Calibri" w:hAnsi="Times New Roman" w:cs="Times New Roman"/>
          <w:sz w:val="12"/>
          <w:szCs w:val="12"/>
        </w:rPr>
        <w:t>__,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контактный телефон 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________________________________________________________________________,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руководитель юридического лица 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_______________________________________________________,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(Ф.И.О., контактный телефон)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Подпись руководителя юридического лица 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Дата___________________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Печать юридического лица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i/>
          <w:sz w:val="12"/>
          <w:szCs w:val="12"/>
        </w:rPr>
        <w:t>Отметка о получении муниципальной услуги*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Услуга получена.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Подпись руководителя юридического лица (индивидуального предпринимателя) 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Печать юридического лица (индивидуального предпринимателя)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Дата___________________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</w:t>
      </w: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3741E">
        <w:rPr>
          <w:rFonts w:ascii="Times New Roman" w:eastAsia="Calibri" w:hAnsi="Times New Roman" w:cs="Times New Roman"/>
          <w:b/>
          <w:i/>
          <w:sz w:val="12"/>
          <w:szCs w:val="12"/>
        </w:rPr>
        <w:t>Служебные отметки**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Заявление подано заявителем: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____ лично;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____ по телефону;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____ по почте;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 на едином портале государственных и муниципальных услуг</w:t>
      </w: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ab/>
        <w:t xml:space="preserve"> (</w:t>
      </w: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о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>тметить нужное)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Услуга предоставлена заявителю: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 лично;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____ по телефону;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____ по почте;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 на едином портале государственных и муниципальных услуг</w:t>
      </w: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ab/>
        <w:t xml:space="preserve"> (</w:t>
      </w:r>
      <w:proofErr w:type="gramStart"/>
      <w:r w:rsidRPr="0093741E">
        <w:rPr>
          <w:rFonts w:ascii="Times New Roman" w:eastAsia="Calibri" w:hAnsi="Times New Roman" w:cs="Times New Roman"/>
          <w:sz w:val="12"/>
          <w:szCs w:val="12"/>
        </w:rPr>
        <w:t>о</w:t>
      </w:r>
      <w:proofErr w:type="gramEnd"/>
      <w:r w:rsidRPr="0093741E">
        <w:rPr>
          <w:rFonts w:ascii="Times New Roman" w:eastAsia="Calibri" w:hAnsi="Times New Roman" w:cs="Times New Roman"/>
          <w:sz w:val="12"/>
          <w:szCs w:val="12"/>
        </w:rPr>
        <w:t>тметить нужное)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93741E" w:rsidRDefault="0093741E" w:rsidP="00937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Прочая дополнительная информация, задаваемые вопросы: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</w:t>
      </w:r>
      <w:r w:rsidR="00E7702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</w:t>
      </w:r>
      <w:r w:rsidR="00E7702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</w:t>
      </w:r>
    </w:p>
    <w:p w:rsidR="0093741E" w:rsidRPr="0093741E" w:rsidRDefault="0093741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(При предоставлении информационного материала указывается, какой</w:t>
      </w:r>
      <w:r w:rsidR="00E770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41E">
        <w:rPr>
          <w:rFonts w:ascii="Times New Roman" w:eastAsia="Calibri" w:hAnsi="Times New Roman" w:cs="Times New Roman"/>
          <w:sz w:val="12"/>
          <w:szCs w:val="12"/>
        </w:rPr>
        <w:t>информационный материал выдан и в каком количестве)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Услуга оказана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_______________________________«___»____________201_г. ___________</w:t>
      </w:r>
    </w:p>
    <w:p w:rsid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    (Ф.И.О., должность)</w:t>
      </w:r>
      <w:r w:rsidR="00E770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E7702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</w:t>
      </w: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       подпись</w:t>
      </w:r>
    </w:p>
    <w:p w:rsidR="00E7702E" w:rsidRPr="0093741E" w:rsidRDefault="00E7702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 xml:space="preserve">*Раздел заполняется заявителем, в случае его личного присутствия </w:t>
      </w:r>
    </w:p>
    <w:p w:rsidR="0093741E" w:rsidRPr="0093741E" w:rsidRDefault="0093741E" w:rsidP="009374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41E">
        <w:rPr>
          <w:rFonts w:ascii="Times New Roman" w:eastAsia="Calibri" w:hAnsi="Times New Roman" w:cs="Times New Roman"/>
          <w:sz w:val="12"/>
          <w:szCs w:val="12"/>
        </w:rPr>
        <w:t>** Раздел заполняется лицом, участвовавшим в предоставлении муниципальной услуги</w:t>
      </w: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7702E" w:rsidRPr="00604CA8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1030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3741E" w:rsidRPr="0093741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87661" cy="2794958"/>
            <wp:effectExtent l="0" t="0" r="0" b="0"/>
            <wp:docPr id="2" name="Рисунок 2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1" cy="27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№1031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№1555 от 30.11.2015г. «Об  утверждении муниципальной программы 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>«Развитие  торговли в муниципальном районе  Сергиевский Самарской области на 2016 - 2019 годы»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Самарской области от 05.07.2010 №76-ГД «О государственном регулировании торговой деятельности на территории Самарской области», постановлением Правительства Самарской области от 01.08.2016 №422 «О нормативах минимальной обеспеченности населения Самарской области площадью торговых объектов», руководствуясь Уставом муниципального района Сергиевский, в целях приведения нормативных правовых актов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органов местного самоуправления в соответствие с действующим законодательством, администрация муниципального района Сергиевский 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sub_1"/>
      <w:r w:rsidRPr="00E7702E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№1555 от 30.11.2015г. «Об  утверждении муниципальной программы  «Развитие  торговли в муниципальном районе Сергиевский Самарской области на 2016 - 2019 годы» (далее – Программа) следующего содержания: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1.1. В разделе 3 Программы «Целевые индикаторы, характеризующие ежегодный ход и итоги реализации Программы» таблицу 2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"/>
        <w:gridCol w:w="3990"/>
        <w:gridCol w:w="708"/>
        <w:gridCol w:w="709"/>
        <w:gridCol w:w="567"/>
        <w:gridCol w:w="567"/>
        <w:gridCol w:w="567"/>
      </w:tblGrid>
      <w:tr w:rsidR="00E7702E" w:rsidRPr="00E7702E" w:rsidTr="00E7702E">
        <w:trPr>
          <w:trHeight w:val="20"/>
        </w:trPr>
        <w:tc>
          <w:tcPr>
            <w:tcW w:w="405" w:type="dxa"/>
            <w:vMerge w:val="restart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90" w:type="dxa"/>
            <w:vMerge w:val="restart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410" w:type="dxa"/>
            <w:gridSpan w:val="4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E7702E" w:rsidRPr="00E7702E" w:rsidTr="00E7702E">
        <w:trPr>
          <w:trHeight w:val="20"/>
        </w:trPr>
        <w:tc>
          <w:tcPr>
            <w:tcW w:w="405" w:type="dxa"/>
            <w:vMerge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0" w:type="dxa"/>
            <w:vMerge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E7702E" w:rsidRPr="00E7702E" w:rsidTr="00E7702E">
        <w:trPr>
          <w:trHeight w:val="20"/>
        </w:trPr>
        <w:tc>
          <w:tcPr>
            <w:tcW w:w="405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3990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Достижение установленных нормативов минимальной обеспеченности населения площадью торговых объектов в среднем в малонаселенных и удаленных пунктах муниципального района Сергиевский (в расчете на 1000 человек) </w:t>
            </w:r>
          </w:p>
        </w:tc>
        <w:tc>
          <w:tcPr>
            <w:tcW w:w="708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71,1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7702E" w:rsidRPr="00E7702E" w:rsidTr="00E7702E">
        <w:trPr>
          <w:trHeight w:val="20"/>
        </w:trPr>
        <w:tc>
          <w:tcPr>
            <w:tcW w:w="405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3990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Достижение установленных нормативов минимальной обеспеченности населения площадью стационарных торговых объектов в среднем в малонаселенных и удаленных пунктах муниципального района Сергиевский (в расчете на 1000 человек) </w:t>
            </w:r>
          </w:p>
        </w:tc>
        <w:tc>
          <w:tcPr>
            <w:tcW w:w="708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51,0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51,1</w:t>
            </w:r>
          </w:p>
        </w:tc>
      </w:tr>
      <w:tr w:rsidR="00E7702E" w:rsidRPr="00E7702E" w:rsidTr="00E7702E">
        <w:trPr>
          <w:trHeight w:val="20"/>
        </w:trPr>
        <w:tc>
          <w:tcPr>
            <w:tcW w:w="405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3990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Рост оборота розничной торговли в муниципальном районе Сергиевский в сопоставимых ценах            </w:t>
            </w:r>
          </w:p>
        </w:tc>
        <w:tc>
          <w:tcPr>
            <w:tcW w:w="708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106,9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100,1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100,3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101,1</w:t>
            </w:r>
          </w:p>
        </w:tc>
      </w:tr>
      <w:tr w:rsidR="00E7702E" w:rsidRPr="00E7702E" w:rsidTr="00E7702E">
        <w:trPr>
          <w:trHeight w:val="20"/>
        </w:trPr>
        <w:tc>
          <w:tcPr>
            <w:tcW w:w="405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3990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Рост оборота розничной торговли на душу населения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в год в муниципальном районе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708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709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67,5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71,6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567" w:type="dxa"/>
          </w:tcPr>
          <w:p w:rsidR="00E7702E" w:rsidRPr="00E7702E" w:rsidRDefault="00E7702E" w:rsidP="00E770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702E">
              <w:rPr>
                <w:rFonts w:ascii="Times New Roman" w:eastAsia="Calibri" w:hAnsi="Times New Roman" w:cs="Times New Roman"/>
                <w:sz w:val="12"/>
                <w:szCs w:val="12"/>
              </w:rPr>
              <w:t>79,3</w:t>
            </w:r>
          </w:p>
        </w:tc>
      </w:tr>
    </w:tbl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вестник».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Чернова А.Е. </w:t>
      </w:r>
    </w:p>
    <w:bookmarkEnd w:id="1"/>
    <w:p w:rsidR="00652CA6" w:rsidRDefault="00652CA6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52CA6" w:rsidRDefault="00652CA6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702E" w:rsidRPr="00B74316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№1032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 к постановлению администрации муниципального района Сергиевский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 xml:space="preserve"> № 342 от 31.03.2016г. «Об утверждении Административного регламента предоставления администрацией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муниципальной услуги «Согласование схемы расположения ярмарки»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Сергиевский №102 от 09.02.2016г.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и утверждения административных регламентов предоставления муниципальных услуг»,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района Сергиевский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702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7702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 (далее – Административный регламент) следующего содержания: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1.1. Приложение № 1 к Административному регламенту изложить в новой редакции согласно приложению № 1 к настоящему постановлению.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вестник».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О.В. 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7702E" w:rsidRPr="00604CA8" w:rsidRDefault="00E7702E" w:rsidP="00E770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1032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2CA6" w:rsidRPr="00604CA8" w:rsidRDefault="00652CA6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Главе муниципального района Сергиевский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от 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</w:rPr>
      </w:pPr>
      <w:proofErr w:type="spellStart"/>
      <w:r w:rsidRPr="00E7702E">
        <w:rPr>
          <w:rFonts w:ascii="Times New Roman" w:eastAsia="Calibri" w:hAnsi="Times New Roman" w:cs="Times New Roman"/>
          <w:sz w:val="10"/>
          <w:szCs w:val="10"/>
        </w:rPr>
        <w:t>ф.и.о.</w:t>
      </w:r>
      <w:proofErr w:type="spellEnd"/>
      <w:r w:rsidRPr="00E7702E">
        <w:rPr>
          <w:rFonts w:ascii="Times New Roman" w:eastAsia="Calibri" w:hAnsi="Times New Roman" w:cs="Times New Roman"/>
          <w:sz w:val="10"/>
          <w:szCs w:val="10"/>
        </w:rPr>
        <w:t>, должность заявителя (его законного представителя)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</w:t>
      </w:r>
      <w:r w:rsidRPr="00E7702E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</w:rPr>
      </w:pPr>
      <w:r w:rsidRPr="00E7702E">
        <w:rPr>
          <w:rFonts w:ascii="Times New Roman" w:eastAsia="Calibri" w:hAnsi="Times New Roman" w:cs="Times New Roman"/>
          <w:sz w:val="10"/>
          <w:szCs w:val="10"/>
        </w:rPr>
        <w:t xml:space="preserve">полное и (если имеется) сокращенное наименование,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</w:rPr>
      </w:pPr>
      <w:proofErr w:type="gramStart"/>
      <w:r w:rsidRPr="00E7702E">
        <w:rPr>
          <w:rFonts w:ascii="Times New Roman" w:eastAsia="Calibri" w:hAnsi="Times New Roman" w:cs="Times New Roman"/>
          <w:sz w:val="10"/>
          <w:szCs w:val="10"/>
        </w:rPr>
        <w:t>организационно-правовая форма юридического лица)</w:t>
      </w:r>
      <w:proofErr w:type="gramEnd"/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юридический адрес: 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ИНН 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выдан_____________________________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ОГРН  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выдан_____________________________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контактный телефон_______________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электронная почта__________________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3B13" w:rsidRDefault="00E7702E" w:rsidP="000F3B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Прошу разрешить организацию и проведение ярмарки, а также согласовать схему ее расположения по адресу: 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____________________________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</w:t>
      </w:r>
      <w:r w:rsidRPr="00E7702E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(в   соответствии с правоустанавливающими документами на земельный участок)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Дата проведения ярмарки: с «___» ______ 20___ г. 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по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с «___» ______ 20___ г.,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вид ярмарки: _____________________________________________________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 w:rsidRPr="00E7702E">
        <w:rPr>
          <w:rFonts w:ascii="Times New Roman" w:eastAsia="Calibri" w:hAnsi="Times New Roman" w:cs="Times New Roman"/>
          <w:sz w:val="12"/>
          <w:szCs w:val="12"/>
        </w:rPr>
        <w:t>__,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(универсальная, продовольственная, непродовольственная и т.д.)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режим работы ярмарки:___________________________</w:t>
      </w:r>
      <w:r w:rsidR="000F3B1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  <w:r w:rsidRPr="00E7702E">
        <w:rPr>
          <w:rFonts w:ascii="Times New Roman" w:eastAsia="Calibri" w:hAnsi="Times New Roman" w:cs="Times New Roman"/>
          <w:sz w:val="12"/>
          <w:szCs w:val="12"/>
        </w:rPr>
        <w:t>___________________.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(например, ежедневно, кроме понедельника с 9:00 до 20:00)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С условиями предоставления услуги 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согласен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(согласна).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Приложение:</w:t>
      </w:r>
    </w:p>
    <w:p w:rsidR="00E7702E" w:rsidRPr="00E7702E" w:rsidRDefault="000F3B13" w:rsidP="000F3B1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E7702E" w:rsidRPr="00E7702E">
        <w:rPr>
          <w:rFonts w:ascii="Times New Roman" w:eastAsia="Calibri" w:hAnsi="Times New Roman" w:cs="Times New Roman"/>
          <w:sz w:val="12"/>
          <w:szCs w:val="12"/>
        </w:rPr>
        <w:t>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 – на ____ л.  в 3-х экз.;</w:t>
      </w:r>
      <w:proofErr w:type="gramEnd"/>
    </w:p>
    <w:p w:rsidR="00E7702E" w:rsidRPr="00E7702E" w:rsidRDefault="000F3B13" w:rsidP="000F3B1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E7702E" w:rsidRPr="00E7702E">
        <w:rPr>
          <w:rFonts w:ascii="Times New Roman" w:eastAsia="Calibri" w:hAnsi="Times New Roman" w:cs="Times New Roman"/>
          <w:sz w:val="12"/>
          <w:szCs w:val="12"/>
        </w:rPr>
        <w:t>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 размещения</w:t>
      </w:r>
      <w:proofErr w:type="gramEnd"/>
      <w:r w:rsidR="00E7702E" w:rsidRPr="00E7702E">
        <w:rPr>
          <w:rFonts w:ascii="Times New Roman" w:eastAsia="Calibri" w:hAnsi="Times New Roman" w:cs="Times New Roman"/>
          <w:sz w:val="12"/>
          <w:szCs w:val="12"/>
        </w:rPr>
        <w:t xml:space="preserve"> контрольных весов и </w:t>
      </w:r>
      <w:proofErr w:type="gramStart"/>
      <w:r w:rsidR="00E7702E" w:rsidRPr="00E7702E">
        <w:rPr>
          <w:rFonts w:ascii="Times New Roman" w:eastAsia="Calibri" w:hAnsi="Times New Roman" w:cs="Times New Roman"/>
          <w:sz w:val="12"/>
          <w:szCs w:val="12"/>
        </w:rPr>
        <w:t>других</w:t>
      </w:r>
      <w:proofErr w:type="gramEnd"/>
      <w:r w:rsidR="00E7702E" w:rsidRPr="00E7702E">
        <w:rPr>
          <w:rFonts w:ascii="Times New Roman" w:eastAsia="Calibri" w:hAnsi="Times New Roman" w:cs="Times New Roman"/>
          <w:sz w:val="12"/>
          <w:szCs w:val="12"/>
        </w:rPr>
        <w:t xml:space="preserve"> необходимых для проведения ярмарки объектов, а также расстояний до границ земельных участков, на территории и вблизи которых запрещается организация и проведение ярмарок – на ____ л. в 3-х экз.;</w:t>
      </w:r>
    </w:p>
    <w:p w:rsidR="00E7702E" w:rsidRPr="00E7702E" w:rsidRDefault="000F3B13" w:rsidP="000F3B1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Копии учредительных документов организатора ярмарки (для юридических лиц) - на ____ л. в 2-х экз.;</w:t>
      </w:r>
    </w:p>
    <w:p w:rsidR="00E7702E" w:rsidRPr="00E7702E" w:rsidRDefault="000F3B13" w:rsidP="000F3B1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Копия документа, удостоверяющего личность (для ИП) - на ___ л. в 2-х экз.;</w:t>
      </w:r>
    </w:p>
    <w:p w:rsidR="00E7702E" w:rsidRPr="00E7702E" w:rsidRDefault="000F3B13" w:rsidP="000F3B1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План земельного участка, позволяющий определить его границы на местности, в случае отсутствия информации в кадастровом паспорте объекта недвижимости, в двух экземплярах.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>«____»________________</w:t>
      </w:r>
      <w:proofErr w:type="gramStart"/>
      <w:r w:rsidRPr="00E7702E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Заявитель (его уполномоченное лицо) _________________________________________________________ </w:t>
      </w:r>
    </w:p>
    <w:p w:rsidR="00E7702E" w:rsidRPr="00E7702E" w:rsidRDefault="000F3B13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(Ф.И.О., должность)</w:t>
      </w:r>
    </w:p>
    <w:p w:rsidR="00E7702E" w:rsidRPr="00E7702E" w:rsidRDefault="00E7702E" w:rsidP="000F3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МП               </w:t>
      </w:r>
      <w:r w:rsidR="000F3B1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</w:t>
      </w:r>
      <w:r w:rsidRPr="00E7702E">
        <w:rPr>
          <w:rFonts w:ascii="Times New Roman" w:eastAsia="Calibri" w:hAnsi="Times New Roman" w:cs="Times New Roman"/>
          <w:sz w:val="12"/>
          <w:szCs w:val="12"/>
        </w:rPr>
        <w:t xml:space="preserve">         ____________________________________________________</w:t>
      </w:r>
    </w:p>
    <w:p w:rsidR="00E7702E" w:rsidRPr="00E7702E" w:rsidRDefault="000F3B13" w:rsidP="000F3B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E7702E" w:rsidRPr="00E7702E">
        <w:rPr>
          <w:rFonts w:ascii="Times New Roman" w:eastAsia="Calibri" w:hAnsi="Times New Roman" w:cs="Times New Roman"/>
          <w:sz w:val="12"/>
          <w:szCs w:val="12"/>
        </w:rPr>
        <w:t>(№ доверенности, дата выдачи, срок действия)</w:t>
      </w:r>
    </w:p>
    <w:p w:rsidR="008366F8" w:rsidRDefault="008366F8" w:rsidP="008366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366F8" w:rsidRPr="008366F8" w:rsidRDefault="008366F8" w:rsidP="008366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8366F8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366F8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 (далее - Программа) следующего содержания: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1371,34390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-средств местного бюджета –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1109,89937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2016 год 200,23251 тыс. рублей;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2017 год 504,98886 тыс. рублей;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2018 год 404,67800 тыс. рублей.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261,44453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2016 год 152,64453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2017 год 108,80000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2018 год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1371,34390 тыс. рублей, в том числе по годам: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2016 год – 352,87704 тыс. рублей;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2017 год – 613,78886 тыс. рублей;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2018 год – 404,67800 тыс. рублей.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8366F8" w:rsidRPr="008366F8" w:rsidTr="008366F8">
        <w:trPr>
          <w:trHeight w:val="20"/>
        </w:trPr>
        <w:tc>
          <w:tcPr>
            <w:tcW w:w="851" w:type="dxa"/>
            <w:vMerge w:val="restart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 w:val="restart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102,98800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188,03800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52,14551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47,36880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257,64506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200,23251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504,98886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 w:val="restart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8366F8" w:rsidRPr="008366F8" w:rsidTr="008366F8">
        <w:trPr>
          <w:trHeight w:val="20"/>
        </w:trPr>
        <w:tc>
          <w:tcPr>
            <w:tcW w:w="851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366F8" w:rsidRPr="008366F8" w:rsidTr="008366F8">
        <w:trPr>
          <w:trHeight w:val="20"/>
        </w:trPr>
        <w:tc>
          <w:tcPr>
            <w:tcW w:w="4111" w:type="dxa"/>
            <w:gridSpan w:val="2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352,87704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613,78886</w:t>
            </w:r>
          </w:p>
        </w:tc>
        <w:tc>
          <w:tcPr>
            <w:tcW w:w="113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</w:tbl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8366F8" w:rsidRPr="008366F8" w:rsidRDefault="008366F8" w:rsidP="008366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366F8" w:rsidRPr="008366F8" w:rsidRDefault="008366F8" w:rsidP="008366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4056,19531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3891,81984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2016 год – 1379,08191 тыс. руб.;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2017 год –1380,47351 тыс. руб.;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2018 год – 1132,26442 тыс. руб.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областного бюджета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12,67547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2016 год – 12,67547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366F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366F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8366F8" w:rsidRDefault="008366F8" w:rsidP="008366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66F8" w:rsidRPr="008366F8" w:rsidRDefault="008366F8" w:rsidP="008366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8366F8" w:rsidRPr="008366F8" w:rsidRDefault="008366F8" w:rsidP="008366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8366F8" w:rsidRPr="008366F8" w:rsidRDefault="008366F8" w:rsidP="008366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366F8" w:rsidRPr="008366F8" w:rsidRDefault="008366F8" w:rsidP="008366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8366F8" w:rsidRPr="008366F8" w:rsidTr="008366F8">
        <w:trPr>
          <w:trHeight w:val="20"/>
        </w:trPr>
        <w:tc>
          <w:tcPr>
            <w:tcW w:w="378" w:type="dxa"/>
            <w:vMerge w:val="restart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531,30624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530,20043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582,39544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527,73059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597,06398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2,91462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2,64465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2,21160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2,40419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7,69609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37,20081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40,31285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1,85155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1,83889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190,00000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190,00000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7,69609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11,83660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12,82682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11,83660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12,82682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12,54609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1379,08191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1380,47351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1132,26442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12,67547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366F8" w:rsidRPr="008366F8" w:rsidTr="008366F8">
        <w:trPr>
          <w:trHeight w:val="20"/>
        </w:trPr>
        <w:tc>
          <w:tcPr>
            <w:tcW w:w="378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1468,95738</w:t>
            </w:r>
          </w:p>
        </w:tc>
        <w:tc>
          <w:tcPr>
            <w:tcW w:w="851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1454,97351</w:t>
            </w:r>
          </w:p>
        </w:tc>
        <w:tc>
          <w:tcPr>
            <w:tcW w:w="850" w:type="dxa"/>
          </w:tcPr>
          <w:p w:rsidR="008366F8" w:rsidRPr="008366F8" w:rsidRDefault="008366F8" w:rsidP="008366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66F8">
              <w:rPr>
                <w:rFonts w:ascii="Times New Roman" w:eastAsia="Calibri" w:hAnsi="Times New Roman" w:cs="Times New Roman"/>
                <w:sz w:val="12"/>
                <w:szCs w:val="12"/>
              </w:rPr>
              <w:t>1132,26442</w:t>
            </w:r>
          </w:p>
        </w:tc>
      </w:tr>
    </w:tbl>
    <w:p w:rsidR="008366F8" w:rsidRPr="008366F8" w:rsidRDefault="008366F8" w:rsidP="008366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8366F8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6D5F52" w:rsidRPr="008366F8" w:rsidRDefault="006D5F52" w:rsidP="006D5F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5F52" w:rsidRPr="008366F8" w:rsidRDefault="006D5F52" w:rsidP="006D5F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6D5F52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5F5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5F5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6D5F52">
        <w:rPr>
          <w:rFonts w:ascii="Times New Roman" w:eastAsia="Calibri" w:hAnsi="Times New Roman" w:cs="Times New Roman"/>
          <w:b/>
          <w:sz w:val="12"/>
          <w:szCs w:val="12"/>
        </w:rPr>
        <w:t>5233,30334</w:t>
      </w: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средств местного бюджета – </w:t>
      </w:r>
      <w:r w:rsidRPr="006D5F52">
        <w:rPr>
          <w:rFonts w:ascii="Times New Roman" w:eastAsia="Calibri" w:hAnsi="Times New Roman" w:cs="Times New Roman"/>
          <w:b/>
          <w:sz w:val="12"/>
          <w:szCs w:val="12"/>
        </w:rPr>
        <w:t>5021,1883</w:t>
      </w: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2016 год – 1744,76720 тыс. руб.;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2017 год –1790,96953 тыс. руб.;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2018 год – 1485,45157 тыс. руб.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областного бюджета </w:t>
      </w:r>
      <w:r w:rsidRPr="006D5F52">
        <w:rPr>
          <w:rFonts w:ascii="Times New Roman" w:eastAsia="Calibri" w:hAnsi="Times New Roman" w:cs="Times New Roman"/>
          <w:b/>
          <w:sz w:val="12"/>
          <w:szCs w:val="12"/>
        </w:rPr>
        <w:t>60,41504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6D5F52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2016 год – 60,41504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6D5F52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6D5F52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6D5F52">
        <w:rPr>
          <w:rFonts w:ascii="Times New Roman" w:eastAsia="Calibri" w:hAnsi="Times New Roman" w:cs="Times New Roman"/>
          <w:sz w:val="12"/>
          <w:szCs w:val="12"/>
        </w:rPr>
        <w:t>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6D5F52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6D5F52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5F5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6D5F52" w:rsidRDefault="006D5F52" w:rsidP="006D5F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6D5F5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bCs/>
          <w:sz w:val="12"/>
          <w:szCs w:val="12"/>
        </w:rPr>
        <w:t>Исмагилов Р.Р.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F52" w:rsidRPr="008366F8" w:rsidRDefault="006D5F52" w:rsidP="006D5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6D5F52" w:rsidRPr="008366F8" w:rsidRDefault="006D5F52" w:rsidP="006D5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6D5F52">
        <w:rPr>
          <w:rFonts w:ascii="Times New Roman" w:eastAsia="Calibri" w:hAnsi="Times New Roman" w:cs="Times New Roman"/>
          <w:bCs/>
          <w:i/>
          <w:sz w:val="12"/>
          <w:szCs w:val="12"/>
        </w:rPr>
        <w:t>Верхняя Орлянка</w:t>
      </w:r>
    </w:p>
    <w:p w:rsidR="006D5F52" w:rsidRPr="008366F8" w:rsidRDefault="006D5F52" w:rsidP="006D5F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6D5F52" w:rsidRPr="006D5F52" w:rsidTr="006D5F52">
        <w:trPr>
          <w:trHeight w:val="20"/>
        </w:trPr>
        <w:tc>
          <w:tcPr>
            <w:tcW w:w="378" w:type="dxa"/>
            <w:vMerge w:val="restart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vMerge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536,52770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892,60545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867,76773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934,64730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37,31200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4,95490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1,51123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2,17659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2,58191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8,23869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39,53248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43,15503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1,82224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1,97482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8,23869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12,57849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13,73115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12,57849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13,73115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13,08869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1744,76720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1790,96953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1485,45157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60,41504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D5F52" w:rsidRPr="006D5F52" w:rsidTr="006D5F52">
        <w:trPr>
          <w:trHeight w:val="20"/>
        </w:trPr>
        <w:tc>
          <w:tcPr>
            <w:tcW w:w="378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1882,38224</w:t>
            </w:r>
          </w:p>
        </w:tc>
        <w:tc>
          <w:tcPr>
            <w:tcW w:w="851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1865,46953</w:t>
            </w:r>
          </w:p>
        </w:tc>
        <w:tc>
          <w:tcPr>
            <w:tcW w:w="850" w:type="dxa"/>
          </w:tcPr>
          <w:p w:rsidR="006D5F52" w:rsidRPr="006D5F52" w:rsidRDefault="006D5F52" w:rsidP="006D5F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F52">
              <w:rPr>
                <w:rFonts w:ascii="Times New Roman" w:eastAsia="Calibri" w:hAnsi="Times New Roman" w:cs="Times New Roman"/>
                <w:sz w:val="12"/>
                <w:szCs w:val="12"/>
              </w:rPr>
              <w:t>1485,45157</w:t>
            </w:r>
          </w:p>
        </w:tc>
      </w:tr>
    </w:tbl>
    <w:p w:rsidR="006D5F52" w:rsidRPr="006D5F52" w:rsidRDefault="006D5F52" w:rsidP="006D5F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F52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6D5F52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6D5F52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6D5F52" w:rsidRPr="008366F8" w:rsidRDefault="006D5F52" w:rsidP="006D5F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D5F52" w:rsidRPr="008366F8" w:rsidRDefault="006D5F52" w:rsidP="006D5F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5F52" w:rsidRPr="008366F8" w:rsidRDefault="006D5F52" w:rsidP="006D5F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5F52" w:rsidRPr="008366F8" w:rsidRDefault="00F71A28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="006D5F52"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5F52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6D5F52"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6D5F52">
        <w:rPr>
          <w:rFonts w:ascii="Times New Roman" w:eastAsia="Calibri" w:hAnsi="Times New Roman" w:cs="Times New Roman"/>
          <w:sz w:val="12"/>
          <w:szCs w:val="12"/>
        </w:rPr>
        <w:t>7</w:t>
      </w:r>
      <w:r w:rsidR="006D5F52"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№64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46от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 (далее - Программа) следующего содержания: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5976,21480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5823,63078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2112,55619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 –2055,18407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 – 1655,89052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0,88402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2016год – 0,88402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71A28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А.И.</w:t>
      </w:r>
    </w:p>
    <w:p w:rsidR="006D5F52" w:rsidRPr="006D5F52" w:rsidRDefault="006D5F52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71A28">
        <w:rPr>
          <w:rFonts w:ascii="Times New Roman" w:eastAsia="Calibri" w:hAnsi="Times New Roman" w:cs="Times New Roman"/>
          <w:bCs/>
          <w:i/>
          <w:sz w:val="12"/>
          <w:szCs w:val="12"/>
        </w:rPr>
        <w:t>Воротнее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F71A28" w:rsidRPr="00F71A28" w:rsidTr="00F71A28">
        <w:trPr>
          <w:trHeight w:val="20"/>
        </w:trPr>
        <w:tc>
          <w:tcPr>
            <w:tcW w:w="378" w:type="dxa"/>
            <w:vMerge w:val="restart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739,38189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716,24322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716,24322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956,63457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848,31390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934,64730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6,12076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5,28929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3,97839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4,12461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12,22103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13,08889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64,01506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68,56085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3,33070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3,15478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274,80000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12,22103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13,08889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20,36839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21,81481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20,36839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21,81481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17,93889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2112,55619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2055,18407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1655,89052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0,88402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2190,64021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2129,68407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1655,89052</w:t>
            </w:r>
          </w:p>
        </w:tc>
      </w:tr>
    </w:tbl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F71A28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 (далее - Программа) следующего содержания: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7972,12786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7602,54510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2820,11976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 –2871,71339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 – 1910,71195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160,38276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тыс. руб.: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2016год – 81,97539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год- 78,40737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областного бюджета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57,50000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2016 год – 57,50000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– 151,70000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71A28">
        <w:rPr>
          <w:rFonts w:ascii="Times New Roman" w:eastAsia="Calibri" w:hAnsi="Times New Roman" w:cs="Times New Roman"/>
          <w:bCs/>
          <w:sz w:val="12"/>
          <w:szCs w:val="12"/>
        </w:rPr>
        <w:t>Прокаев</w:t>
      </w:r>
      <w:proofErr w:type="spellEnd"/>
      <w:r w:rsidRPr="00F71A28">
        <w:rPr>
          <w:rFonts w:ascii="Times New Roman" w:eastAsia="Calibri" w:hAnsi="Times New Roman" w:cs="Times New Roman"/>
          <w:bCs/>
          <w:sz w:val="12"/>
          <w:szCs w:val="12"/>
        </w:rPr>
        <w:t xml:space="preserve"> С.В.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71A28">
        <w:rPr>
          <w:rFonts w:ascii="Times New Roman" w:eastAsia="Calibri" w:hAnsi="Times New Roman" w:cs="Times New Roman"/>
          <w:bCs/>
          <w:i/>
          <w:sz w:val="12"/>
          <w:szCs w:val="12"/>
        </w:rPr>
        <w:t>Елшанка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F71A28" w:rsidRPr="00F71A28" w:rsidTr="00F71A28">
        <w:trPr>
          <w:trHeight w:val="20"/>
        </w:trPr>
        <w:tc>
          <w:tcPr>
            <w:tcW w:w="378" w:type="dxa"/>
            <w:vMerge w:val="restart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581,61099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549,01174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549,01174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1841,91818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1878,46835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1349,70021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101,82400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6,99516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8,68955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4,31453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4,83381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15,31676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16,57704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80,23080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86,83214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3,61213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3,69722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257,40000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270,00000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15,31676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16,57704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25,52792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27,62841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25,52792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27,62841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21,42704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2820,11976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2871,71339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1910,71195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81,97539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78,40737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57,50000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3036,79515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3024,62076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1910,71195</w:t>
            </w:r>
          </w:p>
        </w:tc>
      </w:tr>
    </w:tbl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F71A28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652CA6" w:rsidRDefault="00652CA6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 (далее - Программа) следующего содержания: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6446,64093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6207,40907</w:t>
      </w:r>
      <w:r w:rsidRPr="00F71A28">
        <w:rPr>
          <w:rFonts w:ascii="Times New Roman" w:eastAsia="Calibri" w:hAnsi="Times New Roman" w:cs="Times New Roman"/>
          <w:sz w:val="12"/>
          <w:szCs w:val="12"/>
        </w:rPr>
        <w:t>тыс. рублей: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2262,21217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 –2177,08056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 – 1768,11634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57,66305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тыс. руб.: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2016год – 45,04617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год- 12,61688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областного бюджета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29,86881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2016 год – 29,86881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2017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71A28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С.Е.</w:t>
      </w:r>
    </w:p>
    <w:p w:rsidR="006D5F52" w:rsidRDefault="006D5F52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6D5F52" w:rsidRDefault="00652CA6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71A28">
        <w:rPr>
          <w:rFonts w:ascii="Times New Roman" w:eastAsia="Calibri" w:hAnsi="Times New Roman" w:cs="Times New Roman"/>
          <w:bCs/>
          <w:i/>
          <w:sz w:val="12"/>
          <w:szCs w:val="12"/>
        </w:rPr>
        <w:t>Захаркино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2CA6" w:rsidRPr="008366F8" w:rsidRDefault="00652CA6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F71A28" w:rsidRPr="00F71A28" w:rsidTr="00F71A28">
        <w:trPr>
          <w:trHeight w:val="20"/>
        </w:trPr>
        <w:tc>
          <w:tcPr>
            <w:tcW w:w="378" w:type="dxa"/>
            <w:vMerge w:val="restart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 w:rsidR="00B9168E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591,68932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546,94937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546,94937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1237,25161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1094,20045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1201,16697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68,11200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4,08051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5,66710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4,05738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4,03835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11,70508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12,45770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61,31244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65,25461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3,39683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3,0888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304,80000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340,00000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11,70508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12,45770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19,50848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20,76283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19,50848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20,76283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17,30770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2262,21217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2177,08056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1768,11634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45,04617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12,61688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29,86881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71A28" w:rsidRPr="00F71A28" w:rsidTr="00F71A28">
        <w:trPr>
          <w:trHeight w:val="20"/>
        </w:trPr>
        <w:tc>
          <w:tcPr>
            <w:tcW w:w="378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2414,32715</w:t>
            </w:r>
          </w:p>
        </w:tc>
        <w:tc>
          <w:tcPr>
            <w:tcW w:w="851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2264,19744</w:t>
            </w:r>
          </w:p>
        </w:tc>
        <w:tc>
          <w:tcPr>
            <w:tcW w:w="850" w:type="dxa"/>
          </w:tcPr>
          <w:p w:rsidR="00F71A28" w:rsidRPr="00F71A28" w:rsidRDefault="00F71A28" w:rsidP="00F71A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1A28">
              <w:rPr>
                <w:rFonts w:ascii="Times New Roman" w:eastAsia="Calibri" w:hAnsi="Times New Roman" w:cs="Times New Roman"/>
                <w:sz w:val="12"/>
                <w:szCs w:val="12"/>
              </w:rPr>
              <w:t>1768,11634</w:t>
            </w:r>
          </w:p>
        </w:tc>
      </w:tr>
    </w:tbl>
    <w:p w:rsidR="00652CA6" w:rsidRDefault="00652CA6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F71A28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          </w:t>
      </w:r>
    </w:p>
    <w:p w:rsidR="00F71A2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71A28" w:rsidRPr="008366F8" w:rsidRDefault="00F71A28" w:rsidP="00F71A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ПОСТАНОВЛЯЕТ: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5217,77222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4993,67416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 год – 1954,61324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 –2043,17665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 – 995,88427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72,39806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2016 год – 72,39806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- средств федерального бюджета – </w:t>
      </w:r>
      <w:r w:rsidRPr="00F71A28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F71A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F71A28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2016год – 77,20000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71A2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71A28" w:rsidRPr="00F71A2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1A28">
        <w:rPr>
          <w:rFonts w:ascii="Times New Roman" w:eastAsia="Calibri" w:hAnsi="Times New Roman" w:cs="Times New Roman"/>
          <w:sz w:val="12"/>
          <w:szCs w:val="12"/>
        </w:rPr>
        <w:t>Карягин О.М.</w:t>
      </w:r>
    </w:p>
    <w:p w:rsidR="006D5F52" w:rsidRPr="006D5F52" w:rsidRDefault="006D5F52" w:rsidP="006D5F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71A28">
        <w:rPr>
          <w:rFonts w:ascii="Times New Roman" w:eastAsia="Calibri" w:hAnsi="Times New Roman" w:cs="Times New Roman"/>
          <w:bCs/>
          <w:i/>
          <w:sz w:val="12"/>
          <w:szCs w:val="12"/>
        </w:rPr>
        <w:t>Кармало-Аделяково</w:t>
      </w:r>
    </w:p>
    <w:p w:rsidR="00F71A28" w:rsidRPr="008366F8" w:rsidRDefault="00F71A28" w:rsidP="00F71A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71A28" w:rsidRPr="008366F8" w:rsidRDefault="00F71A28" w:rsidP="00F71A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="00B9168E"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B9168E"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B9168E" w:rsidRPr="00B9168E" w:rsidTr="00B9168E">
        <w:trPr>
          <w:trHeight w:val="20"/>
        </w:trPr>
        <w:tc>
          <w:tcPr>
            <w:tcW w:w="378" w:type="dxa"/>
            <w:vMerge w:val="restart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533,92678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533,92678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403,72676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1191,14543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1152,48959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584,15751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6,20160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4,95490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3,40026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3,25146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3,41036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11,80625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12,76776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61,84236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66,87873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2,72212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2,60847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11,80626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12,76776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19,67708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21,27960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19,67708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21,27960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17,61776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1954,61324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2043,17665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995,88427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72,39806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2104,21130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2117,67665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995,88427</w:t>
            </w:r>
          </w:p>
        </w:tc>
      </w:tr>
    </w:tbl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B9168E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6528,11792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 по годам: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2016 год – 2434,56809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2017 год – 2337,69332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2018 год – 1755,85651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6110,23540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 год – 2202,88557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 –2151,49332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 – 1755,85651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39,18252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2016 год – 39,18252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бюджета-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378,70000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 – 186,20000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9168E">
        <w:rPr>
          <w:rFonts w:ascii="Times New Roman" w:eastAsia="Calibri" w:hAnsi="Times New Roman" w:cs="Times New Roman"/>
          <w:bCs/>
          <w:i/>
          <w:sz w:val="12"/>
          <w:szCs w:val="12"/>
        </w:rPr>
        <w:t>Калиновка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B9168E" w:rsidRPr="00B9168E" w:rsidTr="00B9168E">
        <w:trPr>
          <w:trHeight w:val="20"/>
        </w:trPr>
        <w:tc>
          <w:tcPr>
            <w:tcW w:w="378" w:type="dxa"/>
            <w:vMerge w:val="restart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554,25161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549,01174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549,01174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1238,66653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1073,89243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1201,84478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7,02000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10,49274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13,60104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подрядчиков, 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4,25930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4,45062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15,74166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17,33004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82,45649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90,77642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3,56590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3,40413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257,40000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270,00000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15,74166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17,33004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26,23610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28,88341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26,23610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28,88341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22,18004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2202,88557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2151,49332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1755,85651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39,18252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2434,56809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2337,69332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1755,85651</w:t>
            </w:r>
          </w:p>
        </w:tc>
      </w:tr>
    </w:tbl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B9168E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169,38787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из местного бюджета –  169,38787 тыс. рублей.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2016г.- 69,39183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2017г.- 99,99604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2018г.- 0,0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169,38787 тыс. рублей.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709"/>
        <w:gridCol w:w="709"/>
        <w:gridCol w:w="709"/>
        <w:gridCol w:w="850"/>
      </w:tblGrid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2016 год, тыс. рублей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2017 год, тыс. рублей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2018 год, тыс. рублей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Резервирование земель и изъятие, в том числе путем выкупа, земельных 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участков в границах поселения для муниципальных нужд, осуществление муниципального земельного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19,18810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20,43063</w:t>
            </w:r>
          </w:p>
        </w:tc>
        <w:tc>
          <w:tcPr>
            <w:tcW w:w="709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40,20372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42,80703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15,50000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12,25838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9,00000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B9168E" w:rsidRPr="00B9168E" w:rsidTr="00B9168E">
        <w:trPr>
          <w:trHeight w:val="20"/>
        </w:trPr>
        <w:tc>
          <w:tcPr>
            <w:tcW w:w="426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69,39183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99,99604</w:t>
            </w:r>
          </w:p>
        </w:tc>
        <w:tc>
          <w:tcPr>
            <w:tcW w:w="709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Мартынов А.А.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 (далее - Программа) следующего содержания: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6027,76053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5838,74690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 год – 2205,47801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 –2244,57619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 – 1388,6927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37,31363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2016 год – 37,31363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– 151,70000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9168E">
        <w:rPr>
          <w:rFonts w:ascii="Times New Roman" w:eastAsia="Calibri" w:hAnsi="Times New Roman" w:cs="Times New Roman"/>
          <w:bCs/>
          <w:i/>
          <w:sz w:val="12"/>
          <w:szCs w:val="12"/>
        </w:rPr>
        <w:t>Кандабулак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B9168E" w:rsidRPr="00B9168E" w:rsidTr="00B9168E">
        <w:trPr>
          <w:trHeight w:val="20"/>
        </w:trPr>
        <w:tc>
          <w:tcPr>
            <w:tcW w:w="378" w:type="dxa"/>
            <w:vMerge w:val="restart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536,42531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533,92676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533,92676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1299,50629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1227,85774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844,76594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3,49758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3,02245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3,18689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3,58231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11,51286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12,25838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60,30558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64,21054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2,66807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2,73999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269,80000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11,51286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12,25838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19,18810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20,43063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19,18810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20,43063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17,10838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2205,47801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2244,57619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1388,69270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37,31363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2319,99164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2319,07619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1388,69270</w:t>
            </w:r>
          </w:p>
        </w:tc>
      </w:tr>
    </w:tbl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B9168E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5135,60207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 по годам: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2016 год – 2086,15732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.,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2017 год – 2066,61055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.,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 – 982,83420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4963,83572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2016 год – 1988,89097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 –1992,11055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 – 982,83420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- 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20,06635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2016 год – 20,06635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B916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- средств федерального бюджета – </w:t>
      </w:r>
      <w:r w:rsidRPr="00B9168E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lastRenderedPageBreak/>
        <w:t>2016 год – 77,20000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9168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sz w:val="12"/>
          <w:szCs w:val="12"/>
        </w:rPr>
        <w:t>Облыгин В.Е.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9168E">
        <w:rPr>
          <w:rFonts w:ascii="Times New Roman" w:eastAsia="Calibri" w:hAnsi="Times New Roman" w:cs="Times New Roman"/>
          <w:bCs/>
          <w:i/>
          <w:sz w:val="12"/>
          <w:szCs w:val="12"/>
        </w:rPr>
        <w:t>Красносельское</w:t>
      </w:r>
    </w:p>
    <w:p w:rsidR="00B9168E" w:rsidRPr="008366F8" w:rsidRDefault="00B9168E" w:rsidP="00B9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B9168E" w:rsidRPr="00B9168E" w:rsidTr="00B9168E">
        <w:trPr>
          <w:trHeight w:val="20"/>
        </w:trPr>
        <w:tc>
          <w:tcPr>
            <w:tcW w:w="378" w:type="dxa"/>
            <w:vMerge w:val="restart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284,90044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1159,30437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1093,71624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687,93376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10,80000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2,62318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2,26684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2,85263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2,90812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9,15566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9,95509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47,95830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52,14569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2,38822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2,22433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204,00000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204,00000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9,15566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9,95509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15,25943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16,59181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15,25943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16,59181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14,80509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1988,89097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1992,11055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982,83420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20,06635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9168E" w:rsidRPr="00B9168E" w:rsidTr="00B9168E">
        <w:trPr>
          <w:trHeight w:val="20"/>
        </w:trPr>
        <w:tc>
          <w:tcPr>
            <w:tcW w:w="378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2086,15732</w:t>
            </w:r>
          </w:p>
        </w:tc>
        <w:tc>
          <w:tcPr>
            <w:tcW w:w="851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2066,61055</w:t>
            </w:r>
          </w:p>
        </w:tc>
        <w:tc>
          <w:tcPr>
            <w:tcW w:w="850" w:type="dxa"/>
          </w:tcPr>
          <w:p w:rsidR="00B9168E" w:rsidRPr="00B9168E" w:rsidRDefault="00B9168E" w:rsidP="00B916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168E">
              <w:rPr>
                <w:rFonts w:ascii="Times New Roman" w:eastAsia="Calibri" w:hAnsi="Times New Roman" w:cs="Times New Roman"/>
                <w:sz w:val="12"/>
                <w:szCs w:val="12"/>
              </w:rPr>
              <w:t>982,83420</w:t>
            </w:r>
          </w:p>
        </w:tc>
      </w:tr>
    </w:tbl>
    <w:p w:rsidR="00B9168E" w:rsidRPr="00B9168E" w:rsidRDefault="00B9168E" w:rsidP="00B916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168E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B9168E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B9168E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0121F9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B9168E">
        <w:rPr>
          <w:rFonts w:ascii="Times New Roman" w:eastAsia="Calibri" w:hAnsi="Times New Roman" w:cs="Times New Roman"/>
          <w:sz w:val="12"/>
          <w:szCs w:val="12"/>
        </w:rPr>
        <w:t>7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652CA6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44 от 31.12.2015г. «Об утверждении муниципальной программы «Благоустройство территории 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сельского поселения Кутузовский муниципального района Сергиевский» на 2016-2018гг.»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3070,26207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1974,63748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678,80578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1005,8317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290,00000 тыс. рублей.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1095,62459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2016 год 375,39081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2017 год 720,23378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2018 год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3070,26207 тыс. рублей, 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1054,19659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– 1726,06548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– 290,00000 тыс. рублей.</w:t>
      </w:r>
    </w:p>
    <w:p w:rsid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p w:rsidR="00652CA6" w:rsidRPr="000121F9" w:rsidRDefault="00652CA6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0121F9" w:rsidRPr="000121F9" w:rsidTr="000121F9">
        <w:trPr>
          <w:trHeight w:val="20"/>
        </w:trPr>
        <w:tc>
          <w:tcPr>
            <w:tcW w:w="993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238,26034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273,77804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200,58040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177,81860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13,93700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27,50000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205,36604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512,79806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678,80578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1005,83170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993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4111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1054,19659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1726,06548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290,00000</w:t>
            </w:r>
          </w:p>
        </w:tc>
      </w:tr>
    </w:tbl>
    <w:p w:rsidR="00652CA6" w:rsidRDefault="00652CA6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Сабельникова А.В.</w:t>
      </w:r>
    </w:p>
    <w:p w:rsidR="00652CA6" w:rsidRDefault="00652CA6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0121F9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B9168E">
        <w:rPr>
          <w:rFonts w:ascii="Times New Roman" w:eastAsia="Calibri" w:hAnsi="Times New Roman" w:cs="Times New Roman"/>
          <w:sz w:val="12"/>
          <w:szCs w:val="12"/>
        </w:rPr>
        <w:t>7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 (далее - Программа) следующего содержания: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7007,93060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6716,41771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2441,16002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–2448,82695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– 1826,43074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7,01491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7,01491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lastRenderedPageBreak/>
        <w:t>2017 год- 0,00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132,79798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2016 год – 132,79798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средств федерального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Сабельникова А.В.</w:t>
      </w:r>
    </w:p>
    <w:p w:rsid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CA6" w:rsidRPr="00B9168E" w:rsidRDefault="00652CA6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0121F9">
        <w:rPr>
          <w:rFonts w:ascii="Times New Roman" w:eastAsia="Calibri" w:hAnsi="Times New Roman" w:cs="Times New Roman"/>
          <w:bCs/>
          <w:i/>
          <w:sz w:val="12"/>
          <w:szCs w:val="12"/>
        </w:rPr>
        <w:t>Кутузовский</w:t>
      </w: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2CA6" w:rsidRPr="008366F8" w:rsidRDefault="00652CA6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0121F9" w:rsidRPr="000121F9" w:rsidTr="000121F9">
        <w:trPr>
          <w:trHeight w:val="20"/>
        </w:trPr>
        <w:tc>
          <w:tcPr>
            <w:tcW w:w="378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668,49367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625,08499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625,08499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1493,76233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1357,91815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1191,34575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18,31800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4,08051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5,66710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4,40182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4,53096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13,01137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63,53813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68,15482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3,68521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3,46558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260,00000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260,00000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12,12998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13,01137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20,21664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21,68562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20,21664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21,68562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17,86137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2441,16002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2448,82695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1826,43074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132,79798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7,01491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2658,17291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2523,32695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1826,43074</w:t>
            </w:r>
          </w:p>
        </w:tc>
      </w:tr>
    </w:tbl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* 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0121F9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652CA6" w:rsidRDefault="00652CA6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52CA6" w:rsidRDefault="00652CA6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0121F9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B9168E">
        <w:rPr>
          <w:rFonts w:ascii="Times New Roman" w:eastAsia="Calibri" w:hAnsi="Times New Roman" w:cs="Times New Roman"/>
          <w:sz w:val="12"/>
          <w:szCs w:val="12"/>
        </w:rPr>
        <w:t>7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Кутузовский муниципального района Сергиевский № 51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21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51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 (далее - Программа) следующего содержания:</w:t>
      </w:r>
      <w:proofErr w:type="gramEnd"/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1304,01450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610,77120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2017 год – 628,62706  (прогноз)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2018 год – 64,61624  (прогноз)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За счет средств местного бюджета 1295,43828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610,77120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620,06084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 (прогноз)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64,61624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 (прогноз).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За счет средств областного бюджета 8,56622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8,56622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 (прогноз)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лей (прогноз).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1304,01450</w:t>
      </w:r>
      <w:r w:rsidRPr="000121F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- на 2016 год – 610,77120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- на 2017 год – 628,62706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- на 2018 год – 64,61624 тыс. рублей</w:t>
      </w:r>
    </w:p>
    <w:p w:rsid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p w:rsidR="00652CA6" w:rsidRPr="000121F9" w:rsidRDefault="00652CA6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708"/>
        <w:gridCol w:w="851"/>
        <w:gridCol w:w="709"/>
        <w:gridCol w:w="850"/>
      </w:tblGrid>
      <w:tr w:rsidR="000121F9" w:rsidRPr="000121F9" w:rsidTr="000121F9">
        <w:trPr>
          <w:trHeight w:val="20"/>
        </w:trPr>
        <w:tc>
          <w:tcPr>
            <w:tcW w:w="2835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4678" w:type="dxa"/>
            <w:gridSpan w:val="6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559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559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87,37500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523,39620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295,12884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8,56622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318,93200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64,61624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610,77120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620,06084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8,56622</w:t>
            </w:r>
          </w:p>
        </w:tc>
        <w:tc>
          <w:tcPr>
            <w:tcW w:w="709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64,61624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2835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годам:</w:t>
            </w:r>
          </w:p>
        </w:tc>
        <w:tc>
          <w:tcPr>
            <w:tcW w:w="1560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610,77120</w:t>
            </w:r>
          </w:p>
        </w:tc>
        <w:tc>
          <w:tcPr>
            <w:tcW w:w="1559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628,62706</w:t>
            </w:r>
          </w:p>
        </w:tc>
        <w:tc>
          <w:tcPr>
            <w:tcW w:w="1559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64,61624</w:t>
            </w:r>
          </w:p>
        </w:tc>
      </w:tr>
    </w:tbl>
    <w:p w:rsidR="00652CA6" w:rsidRDefault="00652CA6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9168E" w:rsidRPr="008366F8" w:rsidRDefault="00B9168E" w:rsidP="00B916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168E" w:rsidRPr="008366F8" w:rsidRDefault="00B9168E" w:rsidP="00B916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168E" w:rsidRPr="008366F8" w:rsidRDefault="00AD2544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168E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B9168E">
        <w:rPr>
          <w:rFonts w:ascii="Times New Roman" w:eastAsia="Calibri" w:hAnsi="Times New Roman" w:cs="Times New Roman"/>
          <w:sz w:val="12"/>
          <w:szCs w:val="12"/>
        </w:rPr>
        <w:t>7</w:t>
      </w:r>
      <w:r w:rsidR="00B9168E"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 w:rsidR="00B9168E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 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44от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 (далее - Программа) следующего содержания: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3998,80101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3721,93769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1474,07819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 –1403,65416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– 844,20534 тыс. руб.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70,83734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2016 год – 70,83734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внебюджетные средства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54,32598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34,16638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год- 20,15960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AD2544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AD2544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Липовка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В.П. Михайлова</w:t>
      </w:r>
    </w:p>
    <w:p w:rsidR="00B9168E" w:rsidRPr="00B9168E" w:rsidRDefault="00B9168E" w:rsidP="00B916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D2544">
        <w:rPr>
          <w:rFonts w:ascii="Times New Roman" w:eastAsia="Calibri" w:hAnsi="Times New Roman" w:cs="Times New Roman"/>
          <w:bCs/>
          <w:i/>
          <w:sz w:val="12"/>
          <w:szCs w:val="12"/>
        </w:rPr>
        <w:t>Липовка</w:t>
      </w: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621" w:type="dxa"/>
        <w:tblLook w:val="01C0" w:firstRow="0" w:lastRow="1" w:firstColumn="1" w:lastColumn="1" w:noHBand="0" w:noVBand="0"/>
      </w:tblPr>
      <w:tblGrid>
        <w:gridCol w:w="336"/>
        <w:gridCol w:w="4734"/>
        <w:gridCol w:w="850"/>
        <w:gridCol w:w="851"/>
        <w:gridCol w:w="850"/>
      </w:tblGrid>
      <w:tr w:rsidR="00AD2544" w:rsidRPr="00AD2544" w:rsidTr="00AD2544">
        <w:trPr>
          <w:trHeight w:val="20"/>
        </w:trPr>
        <w:tc>
          <w:tcPr>
            <w:tcW w:w="336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  <w:vMerge w:val="restart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575,88531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344,90044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670,32661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610,84900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504,30490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74,48500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3,78904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3,40026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1,93610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2,36739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7,62965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36,14095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39,96482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1,62091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1,81074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150,30000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150,30000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7,62965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11,49937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12,71608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11,49937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12,71608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по итогам работы поселений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27,80000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12,47965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1474,07819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1403,65416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844,20534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34,16638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20,15960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70,83734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36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1656,28191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1498,31376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844,20534</w:t>
            </w:r>
          </w:p>
        </w:tc>
      </w:tr>
    </w:tbl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AD2544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AD254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7263,53925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6815,02729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2760,35356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 –2642,49583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– 1412,17790 тыс. руб.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69,81196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2016 год – 69,81196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 федерального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378,70000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192,50000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год- 186,20000 тыс. руб.;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Андрюхин Н.В.</w:t>
      </w:r>
    </w:p>
    <w:p w:rsidR="00E7702E" w:rsidRPr="00E7702E" w:rsidRDefault="00E7702E" w:rsidP="00E77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D2544">
        <w:rPr>
          <w:rFonts w:ascii="Times New Roman" w:eastAsia="Calibri" w:hAnsi="Times New Roman" w:cs="Times New Roman"/>
          <w:bCs/>
          <w:i/>
          <w:sz w:val="12"/>
          <w:szCs w:val="12"/>
        </w:rPr>
        <w:t>Светлодольск</w:t>
      </w:r>
    </w:p>
    <w:p w:rsidR="00AD2544" w:rsidRPr="008366F8" w:rsidRDefault="00AD2544" w:rsidP="00AD25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AD2544" w:rsidRPr="00AD2544" w:rsidTr="00AD2544">
        <w:trPr>
          <w:trHeight w:val="20"/>
        </w:trPr>
        <w:tc>
          <w:tcPr>
            <w:tcW w:w="378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858,71154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788,32454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788,32454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1358,41361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1123,66381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618,85336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8,45248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9,44516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4,98407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5,13950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18,24050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19,47830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95,54567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102,02921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4,17267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3,93103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402,60280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18,24050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19,47830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30,40084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32,46384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30,40084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32,46384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24,32830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2760,35356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2642,49583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1412,17790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69,81196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37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3022,66552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2828,69583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1412,17790</w:t>
            </w:r>
          </w:p>
        </w:tc>
      </w:tr>
    </w:tbl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AD2544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    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AD2544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D2544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29295,86537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27716,81537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12245,24781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 9654,63351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5816,93405 тыс. рублей.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920,00000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2016 год 814,00000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 106,00000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- внебюджетные средства –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659,05000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2016год  657,40000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sz w:val="12"/>
          <w:szCs w:val="12"/>
        </w:rPr>
        <w:t>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lastRenderedPageBreak/>
        <w:t>2017 год 1,65000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AD2544">
        <w:rPr>
          <w:rFonts w:ascii="Times New Roman" w:eastAsia="Calibri" w:hAnsi="Times New Roman" w:cs="Times New Roman"/>
          <w:b/>
          <w:sz w:val="12"/>
          <w:szCs w:val="12"/>
        </w:rPr>
        <w:t>29295,86537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2016 год – 13716,64781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2017 год – 9762,28351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2018 год – 5816,93405 тыс. рублей.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AD2544" w:rsidRPr="00AD2544" w:rsidTr="00AD2544">
        <w:trPr>
          <w:trHeight w:val="20"/>
        </w:trPr>
        <w:tc>
          <w:tcPr>
            <w:tcW w:w="851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5169,24600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6813,85867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338,94315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400,16970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сектор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35,43500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54,95000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8,11752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6693,50614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2377,65514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5816,93405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12245,24781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9654,63351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5816,93405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106,00000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106,00000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парка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657,40000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1,65000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D2544" w:rsidRPr="00AD2544" w:rsidTr="00AD2544">
        <w:trPr>
          <w:trHeight w:val="20"/>
        </w:trPr>
        <w:tc>
          <w:tcPr>
            <w:tcW w:w="851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657,40000</w:t>
            </w:r>
          </w:p>
        </w:tc>
        <w:tc>
          <w:tcPr>
            <w:tcW w:w="11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1,65000</w:t>
            </w:r>
          </w:p>
        </w:tc>
        <w:tc>
          <w:tcPr>
            <w:tcW w:w="1134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D2544" w:rsidRPr="00AD2544" w:rsidTr="00AD2544">
        <w:trPr>
          <w:trHeight w:val="20"/>
        </w:trPr>
        <w:tc>
          <w:tcPr>
            <w:tcW w:w="4111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13716,64781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9762,28351</w:t>
            </w:r>
          </w:p>
        </w:tc>
        <w:tc>
          <w:tcPr>
            <w:tcW w:w="1134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t>5816,93405</w:t>
            </w:r>
          </w:p>
        </w:tc>
      </w:tr>
    </w:tbl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D2544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М.М.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2544" w:rsidRPr="008366F8" w:rsidRDefault="00AD2544" w:rsidP="00AD25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2544" w:rsidRPr="008366F8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66  от 30.12.2015г.  «Об утверждении муниципальной программы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AD2544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D2544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AD2544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D25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D254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66 от 30.12.2015 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(далее - Программа) следующего содержания:</w:t>
      </w:r>
      <w:proofErr w:type="gramEnd"/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7130,86095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497,78800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2017 год – 348,02800  (прогноз)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2018 год – 6285,04495  (прогноз).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За счет средств местного бюджета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7047,96095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414,88800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2017 год – 348,02800  (прогноз)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2018 год – 6285,04495  (прогноз).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За счет областного бюджета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82,90000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82,90000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2017 год -    0,00000  (прогноз)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2018 год –  0,00000  (прогноз).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AD2544">
        <w:rPr>
          <w:rFonts w:ascii="Times New Roman" w:eastAsia="Calibri" w:hAnsi="Times New Roman" w:cs="Times New Roman"/>
          <w:b/>
          <w:bCs/>
          <w:sz w:val="12"/>
          <w:szCs w:val="12"/>
        </w:rPr>
        <w:t>7130,86095</w:t>
      </w:r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- на 2016 год – 497,78800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- на 2017 год – 348,02800 тыс. рублей;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- на 2018 год – 6285,04495 тыс. рублей.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708"/>
        <w:gridCol w:w="851"/>
        <w:gridCol w:w="709"/>
        <w:gridCol w:w="850"/>
      </w:tblGrid>
      <w:tr w:rsidR="00AD2544" w:rsidRPr="00AD2544" w:rsidTr="00AD2544">
        <w:trPr>
          <w:trHeight w:val="20"/>
        </w:trPr>
        <w:tc>
          <w:tcPr>
            <w:tcW w:w="2835" w:type="dxa"/>
            <w:vMerge w:val="restart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 </w:t>
            </w: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4678" w:type="dxa"/>
            <w:gridSpan w:val="6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Сергиевск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559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559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vMerge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3,68000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60,75000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64,46000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199,88800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82,90000</w:t>
            </w:r>
          </w:p>
        </w:tc>
        <w:tc>
          <w:tcPr>
            <w:tcW w:w="70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249,88800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709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3,25000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6285,04495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414,88800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82,90000</w:t>
            </w:r>
          </w:p>
        </w:tc>
        <w:tc>
          <w:tcPr>
            <w:tcW w:w="708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359,88800</w:t>
            </w:r>
          </w:p>
        </w:tc>
        <w:tc>
          <w:tcPr>
            <w:tcW w:w="851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6285,04495</w:t>
            </w:r>
          </w:p>
        </w:tc>
        <w:tc>
          <w:tcPr>
            <w:tcW w:w="850" w:type="dxa"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AD2544" w:rsidRPr="00AD2544" w:rsidTr="00AD2544">
        <w:trPr>
          <w:trHeight w:val="20"/>
        </w:trPr>
        <w:tc>
          <w:tcPr>
            <w:tcW w:w="2835" w:type="dxa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годам:</w:t>
            </w:r>
          </w:p>
        </w:tc>
        <w:tc>
          <w:tcPr>
            <w:tcW w:w="1560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497,78800</w:t>
            </w:r>
          </w:p>
        </w:tc>
        <w:tc>
          <w:tcPr>
            <w:tcW w:w="1559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348,02800</w:t>
            </w:r>
          </w:p>
        </w:tc>
        <w:tc>
          <w:tcPr>
            <w:tcW w:w="1559" w:type="dxa"/>
            <w:gridSpan w:val="2"/>
            <w:hideMark/>
          </w:tcPr>
          <w:p w:rsidR="00AD2544" w:rsidRPr="00AD2544" w:rsidRDefault="00AD2544" w:rsidP="00AD25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25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6285,04495</w:t>
            </w:r>
          </w:p>
        </w:tc>
      </w:tr>
    </w:tbl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254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D254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D2544">
        <w:rPr>
          <w:rFonts w:ascii="Times New Roman" w:eastAsia="Calibri" w:hAnsi="Times New Roman" w:cs="Times New Roman"/>
          <w:bCs/>
          <w:sz w:val="12"/>
          <w:szCs w:val="12"/>
        </w:rPr>
        <w:t>Арчибасов</w:t>
      </w:r>
      <w:proofErr w:type="spellEnd"/>
      <w:r w:rsidRPr="00AD2544">
        <w:rPr>
          <w:rFonts w:ascii="Times New Roman" w:eastAsia="Calibri" w:hAnsi="Times New Roman" w:cs="Times New Roman"/>
          <w:bCs/>
          <w:sz w:val="12"/>
          <w:szCs w:val="12"/>
        </w:rPr>
        <w:t xml:space="preserve"> М.М.</w:t>
      </w: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8895,11471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8516,41471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3098,10600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–3109,53313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– 2308,77558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- 378,70000 тыс. рублей: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2016год – 192,50000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– 186,20000 тыс. руб.;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121F9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Г.Н.</w:t>
      </w:r>
    </w:p>
    <w:p w:rsidR="00AD2544" w:rsidRPr="00AD2544" w:rsidRDefault="00AD2544" w:rsidP="00AD25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0121F9">
        <w:rPr>
          <w:rFonts w:ascii="Times New Roman" w:eastAsia="Calibri" w:hAnsi="Times New Roman" w:cs="Times New Roman"/>
          <w:bCs/>
          <w:i/>
          <w:sz w:val="12"/>
          <w:szCs w:val="12"/>
        </w:rPr>
        <w:t>Серноводск</w:t>
      </w:r>
    </w:p>
    <w:p w:rsidR="000121F9" w:rsidRPr="008366F8" w:rsidRDefault="000121F9" w:rsidP="00012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8"/>
        <w:gridCol w:w="4584"/>
        <w:gridCol w:w="850"/>
        <w:gridCol w:w="851"/>
        <w:gridCol w:w="850"/>
      </w:tblGrid>
      <w:tr w:rsidR="000121F9" w:rsidRPr="000121F9" w:rsidTr="000121F9">
        <w:trPr>
          <w:trHeight w:val="20"/>
        </w:trPr>
        <w:tc>
          <w:tcPr>
            <w:tcW w:w="378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4" w:type="dxa"/>
            <w:vMerge w:val="restart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545,27124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544,52140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544,52140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1631,87515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1584,78078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1744,25418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48,47200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32,93554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22,29059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подрядчиков, исполнителей) для муниципальных нужд, в том числе размещение в единой 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9,06209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9,82810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37,93785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182,29455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198,72205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7,58679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7,51718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34,80162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37,93785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63,22974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58,00270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42,78785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8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3098,10600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3109,53313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2308,77558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121F9" w:rsidRPr="000121F9" w:rsidTr="000121F9">
        <w:trPr>
          <w:trHeight w:val="20"/>
        </w:trPr>
        <w:tc>
          <w:tcPr>
            <w:tcW w:w="378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4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3290,60600</w:t>
            </w:r>
          </w:p>
        </w:tc>
        <w:tc>
          <w:tcPr>
            <w:tcW w:w="851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3295,73313</w:t>
            </w:r>
          </w:p>
        </w:tc>
        <w:tc>
          <w:tcPr>
            <w:tcW w:w="850" w:type="dxa"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2308,77558</w:t>
            </w:r>
          </w:p>
        </w:tc>
      </w:tr>
    </w:tbl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0121F9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21F9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121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15906,98046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14260,28046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4222,24036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4541,02366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5497,01644 тыс. рублей.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1646,70000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2016 год 648,00000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0121F9">
        <w:rPr>
          <w:rFonts w:ascii="Times New Roman" w:eastAsia="Calibri" w:hAnsi="Times New Roman" w:cs="Times New Roman"/>
          <w:sz w:val="12"/>
          <w:szCs w:val="12"/>
        </w:rPr>
        <w:t>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998,70000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0121F9">
        <w:rPr>
          <w:rFonts w:ascii="Times New Roman" w:eastAsia="Calibri" w:hAnsi="Times New Roman" w:cs="Times New Roman"/>
          <w:b/>
          <w:sz w:val="12"/>
          <w:szCs w:val="12"/>
        </w:rPr>
        <w:t>15906,98046</w:t>
      </w:r>
      <w:r w:rsidRPr="000121F9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2016 год – 4870,24036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2017 год – 5539,72366 тыс. рублей;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2018 год – 5497,01644 тыс. рублей.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0121F9" w:rsidRPr="000121F9" w:rsidTr="000121F9">
        <w:trPr>
          <w:trHeight w:val="20"/>
        </w:trPr>
        <w:tc>
          <w:tcPr>
            <w:tcW w:w="851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ие бюджета</w:t>
            </w:r>
          </w:p>
        </w:tc>
        <w:tc>
          <w:tcPr>
            <w:tcW w:w="3260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 w:rsidR="0026710C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 w:rsidR="0026710C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 w:rsidR="0026710C"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1662,88100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2236,49436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152,08988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312,28470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94,72800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111,39000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1864,19329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1880,85460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5497,01644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4222,24036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4541,02366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5497,01644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 w:val="restart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648,00000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998,70000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121F9" w:rsidRPr="000121F9" w:rsidTr="000121F9">
        <w:trPr>
          <w:trHeight w:val="20"/>
        </w:trPr>
        <w:tc>
          <w:tcPr>
            <w:tcW w:w="851" w:type="dxa"/>
            <w:vMerge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648,00000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998,70000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121F9" w:rsidRPr="000121F9" w:rsidTr="000121F9">
        <w:trPr>
          <w:trHeight w:val="20"/>
        </w:trPr>
        <w:tc>
          <w:tcPr>
            <w:tcW w:w="4111" w:type="dxa"/>
            <w:gridSpan w:val="2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48700,24036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5539,72366</w:t>
            </w:r>
          </w:p>
        </w:tc>
        <w:tc>
          <w:tcPr>
            <w:tcW w:w="1134" w:type="dxa"/>
            <w:hideMark/>
          </w:tcPr>
          <w:p w:rsidR="000121F9" w:rsidRPr="000121F9" w:rsidRDefault="000121F9" w:rsidP="000121F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1F9">
              <w:rPr>
                <w:rFonts w:ascii="Times New Roman" w:eastAsia="Calibri" w:hAnsi="Times New Roman" w:cs="Times New Roman"/>
                <w:sz w:val="12"/>
                <w:szCs w:val="12"/>
              </w:rPr>
              <w:t>5497,01644</w:t>
            </w:r>
          </w:p>
        </w:tc>
      </w:tr>
    </w:tbl>
    <w:p w:rsidR="00652CA6" w:rsidRDefault="00652CA6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121F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121F9" w:rsidRPr="000121F9" w:rsidRDefault="000121F9" w:rsidP="000121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21F9">
        <w:rPr>
          <w:rFonts w:ascii="Times New Roman" w:eastAsia="Calibri" w:hAnsi="Times New Roman" w:cs="Times New Roman"/>
          <w:sz w:val="12"/>
          <w:szCs w:val="12"/>
        </w:rPr>
        <w:t>Содомов С.А.</w:t>
      </w:r>
    </w:p>
    <w:p w:rsidR="00652CA6" w:rsidRDefault="00652CA6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21F9" w:rsidRPr="008366F8" w:rsidRDefault="000121F9" w:rsidP="000121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21F9" w:rsidRPr="008366F8" w:rsidRDefault="000121F9" w:rsidP="0001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 w:rsidR="0088254B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88254B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8254B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88254B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8254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</w:t>
      </w:r>
    </w:p>
    <w:p w:rsidR="0088254B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8254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«Реконструкция, ремонт и укрепление материально-технической базы учреждений сельского поселения Сургут 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88254B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8254B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8254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50 от 31.12.2015г.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88254B">
        <w:rPr>
          <w:rFonts w:ascii="Times New Roman" w:eastAsia="Calibri" w:hAnsi="Times New Roman" w:cs="Times New Roman"/>
          <w:b/>
          <w:sz w:val="12"/>
          <w:szCs w:val="12"/>
        </w:rPr>
        <w:t>994,31058</w:t>
      </w: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8254B">
        <w:rPr>
          <w:rFonts w:ascii="Times New Roman" w:eastAsia="Calibri" w:hAnsi="Times New Roman" w:cs="Times New Roman"/>
          <w:sz w:val="12"/>
          <w:szCs w:val="12"/>
        </w:rPr>
        <w:t>лей, в том числе по годам: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2016 год – 840,97170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8254B">
        <w:rPr>
          <w:rFonts w:ascii="Times New Roman" w:eastAsia="Calibri" w:hAnsi="Times New Roman" w:cs="Times New Roman"/>
          <w:sz w:val="12"/>
          <w:szCs w:val="12"/>
        </w:rPr>
        <w:t>.,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2017 год – 153,33888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8254B">
        <w:rPr>
          <w:rFonts w:ascii="Times New Roman" w:eastAsia="Calibri" w:hAnsi="Times New Roman" w:cs="Times New Roman"/>
          <w:sz w:val="12"/>
          <w:szCs w:val="12"/>
        </w:rPr>
        <w:t>.,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 w:rsidR="0026710C"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88254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p w:rsidR="00652CA6" w:rsidRPr="0088254B" w:rsidRDefault="00652CA6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9"/>
        <w:gridCol w:w="3449"/>
        <w:gridCol w:w="708"/>
        <w:gridCol w:w="709"/>
        <w:gridCol w:w="567"/>
        <w:gridCol w:w="1701"/>
      </w:tblGrid>
      <w:tr w:rsidR="0088254B" w:rsidRPr="0088254B" w:rsidTr="0088254B">
        <w:trPr>
          <w:trHeight w:val="20"/>
        </w:trPr>
        <w:tc>
          <w:tcPr>
            <w:tcW w:w="379" w:type="dxa"/>
            <w:vMerge w:val="restart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49" w:type="dxa"/>
            <w:vMerge w:val="restart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  <w:vMerge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49" w:type="dxa"/>
            <w:vMerge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4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63,50680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4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24,97170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59,93208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4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4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пожарной сигнализации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8254B" w:rsidRPr="0088254B" w:rsidTr="0088254B">
        <w:trPr>
          <w:trHeight w:val="20"/>
        </w:trPr>
        <w:tc>
          <w:tcPr>
            <w:tcW w:w="37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4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мероприятия 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8254B" w:rsidRPr="0088254B" w:rsidTr="0088254B">
        <w:trPr>
          <w:trHeight w:val="20"/>
        </w:trPr>
        <w:tc>
          <w:tcPr>
            <w:tcW w:w="3828" w:type="dxa"/>
            <w:gridSpan w:val="2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840,97170</w:t>
            </w:r>
          </w:p>
        </w:tc>
        <w:tc>
          <w:tcPr>
            <w:tcW w:w="709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153,33888</w:t>
            </w:r>
          </w:p>
        </w:tc>
        <w:tc>
          <w:tcPr>
            <w:tcW w:w="567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254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8254B" w:rsidRPr="0088254B" w:rsidRDefault="0088254B" w:rsidP="00882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52CA6" w:rsidRDefault="00652CA6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Объем   финансирования, необходимый для реализации  мероприятий  Программы  составит  </w:t>
      </w:r>
      <w:r w:rsidRPr="0088254B">
        <w:rPr>
          <w:rFonts w:ascii="Times New Roman" w:eastAsia="Calibri" w:hAnsi="Times New Roman" w:cs="Times New Roman"/>
          <w:b/>
          <w:sz w:val="12"/>
          <w:szCs w:val="12"/>
        </w:rPr>
        <w:t>994,31058</w:t>
      </w:r>
      <w:r w:rsidRPr="0088254B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- на 2016 год – 840,97170 тыс. рублей;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- на 2017 год – 153,33888 тыс. рублей;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- на 2018 год – 0,00 тыс. рублей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882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8254B" w:rsidRPr="0088254B" w:rsidRDefault="0088254B" w:rsidP="00882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8254B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88254B" w:rsidRDefault="0088254B" w:rsidP="00882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8254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8254B" w:rsidRPr="0088254B" w:rsidRDefault="0088254B" w:rsidP="008825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254B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88254B" w:rsidRPr="008366F8" w:rsidRDefault="0088254B" w:rsidP="008825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8254B" w:rsidRPr="008366F8" w:rsidRDefault="0088254B" w:rsidP="008825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88254B" w:rsidRPr="008366F8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8254B" w:rsidRPr="008366F8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8254B" w:rsidRPr="008366F8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254B" w:rsidRPr="008366F8" w:rsidRDefault="0088254B" w:rsidP="008825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8254B" w:rsidRPr="008366F8" w:rsidRDefault="0088254B" w:rsidP="008825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9620,38511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тыс. руб., в том числе: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9120,70583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 год – 3466,51418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–3323,86653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– 2330,32512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средств- 120,97928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2016год – 74,29168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– 46,68760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бюджета- 378,70000 тыс. рублей: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2016год – 189,10000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– 186,20000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– 0,00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Содомов С.А</w:t>
      </w:r>
    </w:p>
    <w:p w:rsidR="00AD2544" w:rsidRPr="00AD2544" w:rsidRDefault="00AD2544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Сургут</w:t>
      </w: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2CA6" w:rsidRPr="008366F8" w:rsidRDefault="00652CA6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9"/>
        <w:gridCol w:w="4586"/>
        <w:gridCol w:w="849"/>
        <w:gridCol w:w="850"/>
        <w:gridCol w:w="849"/>
      </w:tblGrid>
      <w:tr w:rsidR="0026710C" w:rsidRPr="0026710C" w:rsidTr="0026710C">
        <w:trPr>
          <w:trHeight w:val="20"/>
        </w:trPr>
        <w:tc>
          <w:tcPr>
            <w:tcW w:w="3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11" w:type="dxa"/>
            <w:vMerge w:val="restart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735,62876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783,69984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783,69984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1609,59798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1328,66949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1521,62528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70,36900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52,17223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61,20466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12,44307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13,94939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46,55728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50,79419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243,87195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266,06481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10,41735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10,66942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528,00000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528,00000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46,55728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50,79419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77,59548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84,65698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77,59548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84,65698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55,64419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3466,51418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3323,86653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2330,32512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74,29168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46,68760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192,50000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186,20000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3733,30586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3556,75413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2330,32512</w:t>
            </w:r>
          </w:p>
        </w:tc>
      </w:tr>
    </w:tbl>
    <w:p w:rsidR="00652CA6" w:rsidRDefault="00652CA6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26710C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652CA6" w:rsidRDefault="00652CA6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сельского поселения Сургут муниципального района Сергиевский № 51 от 31.12.2015 года  «Об утверждении 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Сургут муниципального района Сергиевский» на 2016-2018гг.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51 от 31.12.2015 года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1 181,39650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138,15181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2017 год – 91,00000  (прогноз)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2018 год – 952,24469  (прогноз)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1181,39650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2016 год – 138,15181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2017 год – 91,00000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2018 год – 952,24469 тыс. рублей</w:t>
      </w:r>
    </w:p>
    <w:p w:rsid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p w:rsidR="00652CA6" w:rsidRPr="0026710C" w:rsidRDefault="00652CA6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26710C" w:rsidRPr="0026710C" w:rsidTr="0026710C">
        <w:trPr>
          <w:trHeight w:val="20"/>
        </w:trPr>
        <w:tc>
          <w:tcPr>
            <w:tcW w:w="411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67,15181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843,24469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138,15181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952,24469</w:t>
            </w:r>
          </w:p>
        </w:tc>
      </w:tr>
    </w:tbl>
    <w:p w:rsidR="00652CA6" w:rsidRDefault="00652CA6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52CA6" w:rsidRDefault="00652CA6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Содомов С.А.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57 от 31.12.2015 г. «Об утверждении муниципальной программы «Благоустройство территории городского поселения Суходол муниципального района Сергиевский» на 2016-2018гг.» (Далее - Программа) следующего содержания: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31086,90067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31086,90067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 (прогноз):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 год 9888,90905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11442,56766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9755,42396 тыс. рублей.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31086,90067 тыс. рублей, в том числе по годам: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 год – 9888,90905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– 11442,56766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– 9755,42396 тыс. рублей.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Суходол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6107,48784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6666,89609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471,68055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429,77681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38,72800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40,71800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10,11797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34,11368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3260,89469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4271,06308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9755,42396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9888,90905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11442,56766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9755,42396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9755,42396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gridSpan w:val="2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9888,90905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11442,56766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9755,42396</w:t>
            </w:r>
          </w:p>
        </w:tc>
      </w:tr>
    </w:tbl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Малышев А.Н.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63 от 31.12.15г.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63 от 31.12.15г.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 (далее - Программа) следующего содержания:</w:t>
      </w:r>
      <w:proofErr w:type="gramEnd"/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18 489,63376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183,00000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2017 год -  172,49100 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2018 год – 18134,14276 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18489,63376</w:t>
      </w:r>
      <w:r w:rsidRPr="0026710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2016 год – 183,00000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2017 год – 172,49100 тыс. рублей;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- на 2018 год – 18134,14276 тыс. рублей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1134"/>
      </w:tblGrid>
      <w:tr w:rsidR="0026710C" w:rsidRPr="0026710C" w:rsidTr="0026710C">
        <w:trPr>
          <w:trHeight w:val="20"/>
        </w:trPr>
        <w:tc>
          <w:tcPr>
            <w:tcW w:w="3969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544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26710C" w:rsidRPr="0026710C" w:rsidTr="0026710C">
        <w:trPr>
          <w:trHeight w:val="20"/>
        </w:trPr>
        <w:tc>
          <w:tcPr>
            <w:tcW w:w="3969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лей</w:t>
            </w:r>
          </w:p>
        </w:tc>
      </w:tr>
      <w:tr w:rsidR="0026710C" w:rsidRPr="0026710C" w:rsidTr="0026710C">
        <w:trPr>
          <w:trHeight w:val="20"/>
        </w:trPr>
        <w:tc>
          <w:tcPr>
            <w:tcW w:w="3969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110,60900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3969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1276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72,39100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169,49100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187,49100</w:t>
            </w:r>
          </w:p>
        </w:tc>
      </w:tr>
      <w:tr w:rsidR="0026710C" w:rsidRPr="0026710C" w:rsidTr="0026710C">
        <w:trPr>
          <w:trHeight w:val="20"/>
        </w:trPr>
        <w:tc>
          <w:tcPr>
            <w:tcW w:w="3969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276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17933,65176</w:t>
            </w:r>
          </w:p>
        </w:tc>
      </w:tr>
      <w:tr w:rsidR="0026710C" w:rsidRPr="0026710C" w:rsidTr="0026710C">
        <w:trPr>
          <w:trHeight w:val="20"/>
        </w:trPr>
        <w:tc>
          <w:tcPr>
            <w:tcW w:w="3969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76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183,00000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172,49100</w:t>
            </w:r>
          </w:p>
        </w:tc>
        <w:tc>
          <w:tcPr>
            <w:tcW w:w="1134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18134,14276</w:t>
            </w:r>
          </w:p>
        </w:tc>
      </w:tr>
    </w:tbl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6710C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26710C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лей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212,18500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293,71750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199,27125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183,39790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10,59900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145,00000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137,91478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801,29966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577,05525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638,96718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801,29966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6710C" w:rsidRPr="0026710C" w:rsidTr="0026710C">
        <w:trPr>
          <w:trHeight w:val="20"/>
        </w:trPr>
        <w:tc>
          <w:tcPr>
            <w:tcW w:w="8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4111" w:type="dxa"/>
            <w:gridSpan w:val="2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913,47525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1228,66718</w:t>
            </w:r>
          </w:p>
        </w:tc>
        <w:tc>
          <w:tcPr>
            <w:tcW w:w="1134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801,29966</w:t>
            </w:r>
          </w:p>
        </w:tc>
      </w:tr>
    </w:tbl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6710C" w:rsidRPr="008366F8" w:rsidRDefault="0026710C" w:rsidP="002671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66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366F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51от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 (далее - Программа) следующего содержания: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6484,10910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6285,11710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 год – 2177,44342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 –2224,84726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 – 1882,82642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 за счет внебюджетных средств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4,68800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тыс. руб.: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2016год – 4,68800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42,60400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2016 год – 42,60400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2017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- средств федерального бюджета – </w:t>
      </w:r>
      <w:r w:rsidRPr="0026710C">
        <w:rPr>
          <w:rFonts w:ascii="Times New Roman" w:eastAsia="Calibri" w:hAnsi="Times New Roman" w:cs="Times New Roman"/>
          <w:b/>
          <w:sz w:val="12"/>
          <w:szCs w:val="12"/>
        </w:rPr>
        <w:t>151,70000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тыс. руб</w:t>
      </w:r>
      <w:r w:rsidRPr="0026710C">
        <w:rPr>
          <w:rFonts w:ascii="Times New Roman" w:eastAsia="Calibri" w:hAnsi="Times New Roman" w:cs="Times New Roman"/>
          <w:sz w:val="12"/>
          <w:szCs w:val="12"/>
        </w:rPr>
        <w:t>лей: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2016год – 77,20000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2017 год- 74,50000 тыс. руб.;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6710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sz w:val="12"/>
          <w:szCs w:val="12"/>
        </w:rPr>
        <w:t>Беляев А.В.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64FF">
        <w:rPr>
          <w:rFonts w:ascii="Times New Roman" w:eastAsia="Calibri" w:hAnsi="Times New Roman" w:cs="Times New Roman"/>
          <w:bCs/>
          <w:i/>
          <w:sz w:val="12"/>
          <w:szCs w:val="12"/>
        </w:rPr>
        <w:t>Черновка</w:t>
      </w:r>
    </w:p>
    <w:p w:rsidR="0026710C" w:rsidRPr="008366F8" w:rsidRDefault="0026710C" w:rsidP="002671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6710C" w:rsidRPr="008366F8" w:rsidRDefault="0026710C" w:rsidP="002671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366F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8366F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9"/>
        <w:gridCol w:w="4586"/>
        <w:gridCol w:w="849"/>
        <w:gridCol w:w="850"/>
        <w:gridCol w:w="849"/>
      </w:tblGrid>
      <w:tr w:rsidR="0026710C" w:rsidRPr="0026710C" w:rsidTr="0026710C">
        <w:trPr>
          <w:trHeight w:val="20"/>
        </w:trPr>
        <w:tc>
          <w:tcPr>
            <w:tcW w:w="351" w:type="dxa"/>
            <w:vMerge w:val="restart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11" w:type="dxa"/>
            <w:vMerge w:val="restart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  <w:vMerge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2016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год в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</w:t>
            </w: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569,31337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572,99458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572,99458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1223,79587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1173,3705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1299,83184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22,62600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7,86955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10,20078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4,31738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4,08525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13,82960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14,90494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72,44088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78,07352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3,61451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3,12467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240,00000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240,00000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13,82960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14,90494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23,04933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24,84157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23,04933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24,84157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19,75494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611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2177,44342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2224,84726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1882,82642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4,68800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42,60400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6710C" w:rsidRPr="0026710C" w:rsidTr="0026710C">
        <w:trPr>
          <w:trHeight w:val="20"/>
        </w:trPr>
        <w:tc>
          <w:tcPr>
            <w:tcW w:w="3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1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2301,93542</w:t>
            </w:r>
          </w:p>
        </w:tc>
        <w:tc>
          <w:tcPr>
            <w:tcW w:w="851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2299,34726</w:t>
            </w:r>
          </w:p>
        </w:tc>
        <w:tc>
          <w:tcPr>
            <w:tcW w:w="850" w:type="dxa"/>
          </w:tcPr>
          <w:p w:rsidR="0026710C" w:rsidRPr="0026710C" w:rsidRDefault="0026710C" w:rsidP="002671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710C">
              <w:rPr>
                <w:rFonts w:ascii="Times New Roman" w:eastAsia="Calibri" w:hAnsi="Times New Roman" w:cs="Times New Roman"/>
                <w:sz w:val="12"/>
                <w:szCs w:val="12"/>
              </w:rPr>
              <w:t>1882,82642</w:t>
            </w:r>
          </w:p>
        </w:tc>
      </w:tr>
    </w:tbl>
    <w:p w:rsidR="0026710C" w:rsidRPr="0026710C" w:rsidRDefault="0026710C" w:rsidP="002671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10C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26710C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26710C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  </w:t>
      </w:r>
    </w:p>
    <w:p w:rsidR="0026710C" w:rsidRPr="0026710C" w:rsidRDefault="0026710C" w:rsidP="002671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FA6AE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FA6AE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22" w:rsidRDefault="00BC2822" w:rsidP="000F23DD">
      <w:pPr>
        <w:spacing w:after="0" w:line="240" w:lineRule="auto"/>
      </w:pPr>
      <w:r>
        <w:separator/>
      </w:r>
    </w:p>
  </w:endnote>
  <w:endnote w:type="continuationSeparator" w:id="0">
    <w:p w:rsidR="00BC2822" w:rsidRDefault="00BC282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22" w:rsidRDefault="00BC2822" w:rsidP="000F23DD">
      <w:pPr>
        <w:spacing w:after="0" w:line="240" w:lineRule="auto"/>
      </w:pPr>
      <w:r>
        <w:separator/>
      </w:r>
    </w:p>
  </w:footnote>
  <w:footnote w:type="continuationSeparator" w:id="0">
    <w:p w:rsidR="00BC2822" w:rsidRDefault="00BC282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EA" w:rsidRDefault="001A52EA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64F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A52EA" w:rsidRDefault="001A52E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A52EA" w:rsidRPr="00C86DE1" w:rsidRDefault="001A52E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24 августа 2017 года, №41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224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1A52EA" w:rsidRDefault="001A52E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EA" w:rsidRPr="000443FC" w:rsidRDefault="001A52E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A52EA" w:rsidRPr="00263DC0" w:rsidRDefault="001A52E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  <w:p w:rsidR="001A52EA" w:rsidRDefault="001A5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F2140"/>
    <w:multiLevelType w:val="hybridMultilevel"/>
    <w:tmpl w:val="643A5D40"/>
    <w:lvl w:ilvl="0" w:tplc="6388D2A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49"/>
  </w:num>
  <w:num w:numId="7">
    <w:abstractNumId w:val="39"/>
  </w:num>
  <w:num w:numId="8">
    <w:abstractNumId w:val="17"/>
  </w:num>
  <w:num w:numId="9">
    <w:abstractNumId w:val="46"/>
  </w:num>
  <w:num w:numId="10">
    <w:abstractNumId w:val="22"/>
  </w:num>
  <w:num w:numId="11">
    <w:abstractNumId w:val="36"/>
  </w:num>
  <w:num w:numId="12">
    <w:abstractNumId w:val="27"/>
  </w:num>
  <w:num w:numId="13">
    <w:abstractNumId w:val="16"/>
  </w:num>
  <w:num w:numId="14">
    <w:abstractNumId w:val="31"/>
  </w:num>
  <w:num w:numId="15">
    <w:abstractNumId w:val="35"/>
  </w:num>
  <w:num w:numId="16">
    <w:abstractNumId w:val="1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4"/>
  </w:num>
  <w:num w:numId="24">
    <w:abstractNumId w:val="26"/>
  </w:num>
  <w:num w:numId="25">
    <w:abstractNumId w:val="44"/>
  </w:num>
  <w:num w:numId="26">
    <w:abstractNumId w:val="40"/>
  </w:num>
  <w:num w:numId="27">
    <w:abstractNumId w:val="23"/>
  </w:num>
  <w:num w:numId="28">
    <w:abstractNumId w:val="33"/>
  </w:num>
  <w:num w:numId="29">
    <w:abstractNumId w:val="29"/>
  </w:num>
  <w:num w:numId="30">
    <w:abstractNumId w:val="47"/>
  </w:num>
  <w:num w:numId="31">
    <w:abstractNumId w:val="38"/>
  </w:num>
  <w:num w:numId="32">
    <w:abstractNumId w:val="50"/>
  </w:num>
  <w:num w:numId="33">
    <w:abstractNumId w:val="45"/>
  </w:num>
  <w:num w:numId="34">
    <w:abstractNumId w:val="24"/>
  </w:num>
  <w:num w:numId="35">
    <w:abstractNumId w:val="42"/>
  </w:num>
  <w:num w:numId="36">
    <w:abstractNumId w:val="19"/>
  </w:num>
  <w:num w:numId="37">
    <w:abstractNumId w:val="43"/>
  </w:num>
  <w:num w:numId="38">
    <w:abstractNumId w:val="1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1F9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13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2EA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265"/>
    <w:rsid w:val="00263CBF"/>
    <w:rsid w:val="00263DC0"/>
    <w:rsid w:val="00264592"/>
    <w:rsid w:val="0026468A"/>
    <w:rsid w:val="00265B32"/>
    <w:rsid w:val="0026609E"/>
    <w:rsid w:val="002665F6"/>
    <w:rsid w:val="0026710C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C01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17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6E32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CA6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5F52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4FF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9B5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6F8"/>
    <w:rsid w:val="008367D2"/>
    <w:rsid w:val="00836CB2"/>
    <w:rsid w:val="00836EED"/>
    <w:rsid w:val="0083711A"/>
    <w:rsid w:val="00840263"/>
    <w:rsid w:val="0084031D"/>
    <w:rsid w:val="00840B10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4B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41E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2C92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0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44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1B8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168E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22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02E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A28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E7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1444-F5C2-489C-8EE7-E8830E5A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27367</Words>
  <Characters>155997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78</cp:revision>
  <cp:lastPrinted>2014-09-10T09:08:00Z</cp:lastPrinted>
  <dcterms:created xsi:type="dcterms:W3CDTF">2016-12-01T07:11:00Z</dcterms:created>
  <dcterms:modified xsi:type="dcterms:W3CDTF">2017-08-25T09:34:00Z</dcterms:modified>
</cp:coreProperties>
</file>